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36" w:rsidRDefault="00BF0A36" w:rsidP="00BF0A36">
      <w:pPr>
        <w:ind w:firstLine="284"/>
        <w:jc w:val="center"/>
        <w:rPr>
          <w:b/>
          <w:sz w:val="24"/>
          <w:szCs w:val="24"/>
        </w:rPr>
      </w:pPr>
      <w:bookmarkStart w:id="0" w:name="_Toc434195901"/>
      <w:bookmarkStart w:id="1" w:name="_GoBack"/>
      <w:bookmarkEnd w:id="1"/>
      <w:r>
        <w:rPr>
          <w:b/>
          <w:sz w:val="24"/>
          <w:szCs w:val="24"/>
        </w:rPr>
        <w:t>Муниципальная опорная площадка «Подросток и общество»</w:t>
      </w:r>
    </w:p>
    <w:p w:rsidR="00BF0A36" w:rsidRPr="0005053E" w:rsidRDefault="00BF0A36" w:rsidP="00BF0A36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Тамбовский район</w:t>
      </w:r>
    </w:p>
    <w:p w:rsidR="00BF0A36" w:rsidRDefault="00BF0A36" w:rsidP="00BF0A36">
      <w:pPr>
        <w:ind w:firstLine="284"/>
        <w:jc w:val="center"/>
        <w:rPr>
          <w:b/>
          <w:sz w:val="28"/>
          <w:szCs w:val="28"/>
        </w:rPr>
      </w:pPr>
    </w:p>
    <w:p w:rsidR="00BF0A36" w:rsidRDefault="00BF0A36" w:rsidP="00BF0A36">
      <w:pPr>
        <w:ind w:firstLine="284"/>
        <w:jc w:val="center"/>
        <w:rPr>
          <w:b/>
          <w:sz w:val="28"/>
          <w:szCs w:val="28"/>
        </w:rPr>
      </w:pPr>
    </w:p>
    <w:p w:rsidR="00BF0A36" w:rsidRPr="00C1126A" w:rsidRDefault="00BF0A36" w:rsidP="00BF0A36">
      <w:pPr>
        <w:ind w:firstLine="284"/>
        <w:jc w:val="center"/>
        <w:rPr>
          <w:b/>
          <w:sz w:val="28"/>
          <w:szCs w:val="28"/>
        </w:rPr>
      </w:pPr>
      <w:r w:rsidRPr="00C1126A">
        <w:rPr>
          <w:b/>
          <w:sz w:val="28"/>
          <w:szCs w:val="28"/>
        </w:rPr>
        <w:t>Деловая игра</w:t>
      </w:r>
    </w:p>
    <w:p w:rsidR="00BF0A36" w:rsidRPr="00C1126A" w:rsidRDefault="00BF0A36" w:rsidP="00BF0A36">
      <w:pPr>
        <w:ind w:firstLine="284"/>
        <w:jc w:val="center"/>
        <w:rPr>
          <w:b/>
          <w:sz w:val="28"/>
          <w:szCs w:val="28"/>
        </w:rPr>
      </w:pPr>
      <w:r w:rsidRPr="00C1126A">
        <w:rPr>
          <w:b/>
          <w:sz w:val="28"/>
          <w:szCs w:val="28"/>
        </w:rPr>
        <w:t>«Что такое ВИЧ/СПИД?»</w:t>
      </w:r>
    </w:p>
    <w:p w:rsidR="00BF0A36" w:rsidRPr="00D80EEC" w:rsidRDefault="00BF0A36" w:rsidP="00BF0A36">
      <w:pPr>
        <w:ind w:firstLine="284"/>
        <w:jc w:val="both"/>
        <w:rPr>
          <w:sz w:val="24"/>
          <w:szCs w:val="24"/>
        </w:rPr>
      </w:pPr>
    </w:p>
    <w:p w:rsidR="00BF0A36" w:rsidRDefault="00BF0A36" w:rsidP="00BF0A36">
      <w:pPr>
        <w:ind w:firstLine="284"/>
        <w:jc w:val="both"/>
        <w:rPr>
          <w:sz w:val="24"/>
          <w:szCs w:val="24"/>
        </w:rPr>
      </w:pPr>
      <w:r w:rsidRPr="00D80EEC">
        <w:rPr>
          <w:b/>
          <w:sz w:val="24"/>
          <w:szCs w:val="24"/>
        </w:rPr>
        <w:t>Цель:</w:t>
      </w:r>
      <w:r w:rsidR="0017569E">
        <w:rPr>
          <w:sz w:val="24"/>
          <w:szCs w:val="24"/>
        </w:rPr>
        <w:t xml:space="preserve"> п</w:t>
      </w:r>
      <w:r w:rsidRPr="00D80EEC">
        <w:rPr>
          <w:sz w:val="24"/>
          <w:szCs w:val="24"/>
        </w:rPr>
        <w:t xml:space="preserve">овысить уровень информированности и образованности </w:t>
      </w:r>
      <w:r>
        <w:rPr>
          <w:sz w:val="24"/>
          <w:szCs w:val="24"/>
        </w:rPr>
        <w:t>учащихся</w:t>
      </w:r>
      <w:r w:rsidRPr="00D80EEC">
        <w:rPr>
          <w:sz w:val="24"/>
          <w:szCs w:val="24"/>
        </w:rPr>
        <w:t xml:space="preserve"> по проблеме ВИЧ/СПИД.</w:t>
      </w:r>
      <w:r>
        <w:rPr>
          <w:sz w:val="24"/>
          <w:szCs w:val="24"/>
        </w:rPr>
        <w:t xml:space="preserve"> Д</w:t>
      </w:r>
      <w:r w:rsidRPr="00D80EEC">
        <w:rPr>
          <w:sz w:val="24"/>
          <w:szCs w:val="24"/>
        </w:rPr>
        <w:t xml:space="preserve">ать представление о проблеме распространения ВИЧ/СПИДа, формировать ответственное отношение к собственному здоровью. </w:t>
      </w:r>
    </w:p>
    <w:p w:rsidR="00BF0A36" w:rsidRPr="00D80EEC" w:rsidRDefault="00BF0A36" w:rsidP="00BF0A36">
      <w:pPr>
        <w:ind w:firstLine="284"/>
        <w:jc w:val="both"/>
        <w:rPr>
          <w:sz w:val="24"/>
          <w:szCs w:val="24"/>
        </w:rPr>
      </w:pPr>
      <w:r w:rsidRPr="00D80EEC">
        <w:rPr>
          <w:b/>
          <w:sz w:val="24"/>
          <w:szCs w:val="24"/>
        </w:rPr>
        <w:t>Задачи:</w:t>
      </w:r>
    </w:p>
    <w:p w:rsidR="00BF0A36" w:rsidRPr="00D80EEC" w:rsidRDefault="00BF0A36" w:rsidP="00BF0A36">
      <w:pPr>
        <w:numPr>
          <w:ilvl w:val="0"/>
          <w:numId w:val="3"/>
        </w:numPr>
        <w:tabs>
          <w:tab w:val="clear" w:pos="1080"/>
          <w:tab w:val="num" w:pos="567"/>
        </w:tabs>
        <w:ind w:left="0" w:firstLine="284"/>
        <w:jc w:val="both"/>
        <w:rPr>
          <w:sz w:val="24"/>
          <w:szCs w:val="24"/>
        </w:rPr>
      </w:pPr>
      <w:r w:rsidRPr="00D80EEC">
        <w:rPr>
          <w:sz w:val="24"/>
          <w:szCs w:val="24"/>
        </w:rPr>
        <w:t>Познакомить учащихся с проблемой распространения ВИЧ-инфекции в мире.</w:t>
      </w:r>
    </w:p>
    <w:p w:rsidR="00BF0A36" w:rsidRPr="00D80EEC" w:rsidRDefault="00BF0A36" w:rsidP="00BF0A36">
      <w:pPr>
        <w:numPr>
          <w:ilvl w:val="0"/>
          <w:numId w:val="3"/>
        </w:numPr>
        <w:tabs>
          <w:tab w:val="clear" w:pos="1080"/>
          <w:tab w:val="num" w:pos="567"/>
        </w:tabs>
        <w:ind w:left="0" w:firstLine="284"/>
        <w:jc w:val="both"/>
        <w:rPr>
          <w:sz w:val="24"/>
          <w:szCs w:val="24"/>
        </w:rPr>
      </w:pPr>
      <w:r w:rsidRPr="00D80EEC">
        <w:rPr>
          <w:sz w:val="24"/>
          <w:szCs w:val="24"/>
        </w:rPr>
        <w:t>Дать информацию о путях распространения вируса и мерах профилактики.</w:t>
      </w:r>
    </w:p>
    <w:p w:rsidR="00BF0A36" w:rsidRDefault="00BF0A36" w:rsidP="00BF0A36">
      <w:pPr>
        <w:numPr>
          <w:ilvl w:val="0"/>
          <w:numId w:val="3"/>
        </w:numPr>
        <w:tabs>
          <w:tab w:val="clear" w:pos="1080"/>
          <w:tab w:val="num" w:pos="567"/>
        </w:tabs>
        <w:ind w:left="0" w:firstLine="284"/>
        <w:jc w:val="both"/>
        <w:rPr>
          <w:sz w:val="24"/>
          <w:szCs w:val="24"/>
        </w:rPr>
      </w:pPr>
      <w:r w:rsidRPr="00D80EEC">
        <w:rPr>
          <w:sz w:val="24"/>
          <w:szCs w:val="24"/>
        </w:rPr>
        <w:t>Сформировать гуманное отношение к ВИЧ-инфицированным и больным СПИДом.</w:t>
      </w:r>
    </w:p>
    <w:p w:rsidR="00BF0A36" w:rsidRDefault="00BF0A36" w:rsidP="00BF0A36">
      <w:pPr>
        <w:numPr>
          <w:ilvl w:val="0"/>
          <w:numId w:val="3"/>
        </w:numPr>
        <w:tabs>
          <w:tab w:val="clear" w:pos="1080"/>
          <w:tab w:val="num" w:pos="567"/>
        </w:tabs>
        <w:ind w:left="0" w:firstLine="284"/>
        <w:jc w:val="both"/>
        <w:rPr>
          <w:sz w:val="24"/>
          <w:szCs w:val="24"/>
        </w:rPr>
      </w:pPr>
      <w:r w:rsidRPr="00D80EEC">
        <w:rPr>
          <w:sz w:val="24"/>
          <w:szCs w:val="24"/>
        </w:rPr>
        <w:t>Тренировать навык уверенного поведения.</w:t>
      </w:r>
    </w:p>
    <w:p w:rsidR="00BF0A36" w:rsidRPr="00C120AF" w:rsidRDefault="00BF0A36" w:rsidP="00BF0A36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Участники: </w:t>
      </w:r>
      <w:r>
        <w:rPr>
          <w:sz w:val="24"/>
          <w:szCs w:val="24"/>
        </w:rPr>
        <w:t>3 группы.</w:t>
      </w:r>
    </w:p>
    <w:p w:rsidR="00BF0A36" w:rsidRPr="00D80EEC" w:rsidRDefault="00BF0A36" w:rsidP="00BF0A36">
      <w:pPr>
        <w:ind w:firstLine="284"/>
        <w:jc w:val="both"/>
        <w:rPr>
          <w:sz w:val="24"/>
          <w:szCs w:val="24"/>
        </w:rPr>
      </w:pPr>
    </w:p>
    <w:p w:rsidR="00BF0A36" w:rsidRPr="00D80EEC" w:rsidRDefault="00BF0A36" w:rsidP="00BF0A36">
      <w:pPr>
        <w:ind w:firstLine="284"/>
        <w:jc w:val="center"/>
        <w:rPr>
          <w:b/>
          <w:sz w:val="24"/>
          <w:szCs w:val="24"/>
        </w:rPr>
      </w:pPr>
      <w:r w:rsidRPr="00D80EEC">
        <w:rPr>
          <w:b/>
          <w:sz w:val="24"/>
          <w:szCs w:val="24"/>
        </w:rPr>
        <w:t>Ход занятия</w:t>
      </w:r>
    </w:p>
    <w:p w:rsidR="00BF0A36" w:rsidRDefault="00BF0A36" w:rsidP="00BF0A36">
      <w:pPr>
        <w:numPr>
          <w:ilvl w:val="0"/>
          <w:numId w:val="2"/>
        </w:numPr>
        <w:tabs>
          <w:tab w:val="num" w:pos="567"/>
        </w:tabs>
        <w:ind w:left="0" w:firstLine="284"/>
        <w:jc w:val="both"/>
        <w:rPr>
          <w:b/>
          <w:i/>
          <w:sz w:val="24"/>
          <w:szCs w:val="24"/>
        </w:rPr>
      </w:pPr>
      <w:r w:rsidRPr="001E4FE3">
        <w:rPr>
          <w:b/>
          <w:i/>
          <w:sz w:val="24"/>
          <w:szCs w:val="24"/>
        </w:rPr>
        <w:t>Вводная часть</w:t>
      </w:r>
    </w:p>
    <w:p w:rsidR="00BF0A36" w:rsidRDefault="0017569E" w:rsidP="00BF0A36">
      <w:pPr>
        <w:ind w:firstLine="284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Сегодня в</w:t>
      </w:r>
      <w:r w:rsidR="00BF0A36" w:rsidRPr="00C120AF">
        <w:rPr>
          <w:sz w:val="24"/>
          <w:szCs w:val="24"/>
        </w:rPr>
        <w:t>ам предлагается поговорить о такой масштабной проблеме, которая может коснуться каждого</w:t>
      </w:r>
      <w:r w:rsidR="00BF0A36">
        <w:rPr>
          <w:sz w:val="24"/>
          <w:szCs w:val="24"/>
        </w:rPr>
        <w:t xml:space="preserve"> человека</w:t>
      </w:r>
      <w:r w:rsidR="00BF0A36" w:rsidRPr="00C120AF">
        <w:rPr>
          <w:sz w:val="24"/>
          <w:szCs w:val="24"/>
        </w:rPr>
        <w:t xml:space="preserve">, как ВИЧ и СПИД. </w:t>
      </w:r>
    </w:p>
    <w:p w:rsidR="00BF0A36" w:rsidRPr="00C120AF" w:rsidRDefault="00BF0A36" w:rsidP="00BF0A36">
      <w:pPr>
        <w:ind w:firstLine="284"/>
        <w:jc w:val="both"/>
        <w:rPr>
          <w:b/>
          <w:i/>
          <w:sz w:val="24"/>
          <w:szCs w:val="24"/>
        </w:rPr>
      </w:pPr>
      <w:r w:rsidRPr="00C120AF">
        <w:rPr>
          <w:sz w:val="24"/>
          <w:szCs w:val="24"/>
        </w:rPr>
        <w:t xml:space="preserve">Ребята, какие </w:t>
      </w:r>
      <w:r w:rsidRPr="00C120AF">
        <w:rPr>
          <w:b/>
          <w:bCs/>
          <w:sz w:val="24"/>
          <w:szCs w:val="24"/>
        </w:rPr>
        <w:t>ассоциации</w:t>
      </w:r>
      <w:r w:rsidRPr="00C120AF">
        <w:rPr>
          <w:sz w:val="24"/>
          <w:szCs w:val="24"/>
        </w:rPr>
        <w:t xml:space="preserve"> возникают у вас, когда вы слышите слова ВИЧ/СПИД? </w:t>
      </w:r>
      <w:r w:rsidRPr="00C120AF">
        <w:rPr>
          <w:i/>
          <w:iCs/>
          <w:sz w:val="24"/>
          <w:szCs w:val="24"/>
        </w:rPr>
        <w:t xml:space="preserve">Зафиксировать ответы учащихся на доске, принять без обсуждения любые ассоциации. </w:t>
      </w:r>
      <w:proofErr w:type="gramStart"/>
      <w:r w:rsidRPr="00C120AF">
        <w:rPr>
          <w:i/>
          <w:iCs/>
          <w:sz w:val="24"/>
          <w:szCs w:val="24"/>
        </w:rPr>
        <w:t xml:space="preserve">(Как правило, ассоциации негативные – страх, смерть, пустота, боль, бессилие и т.д.) </w:t>
      </w:r>
      <w:proofErr w:type="gramEnd"/>
    </w:p>
    <w:p w:rsidR="00BF0A36" w:rsidRDefault="00BF0A36" w:rsidP="00BF0A36">
      <w:pPr>
        <w:ind w:firstLine="284"/>
        <w:jc w:val="both"/>
        <w:rPr>
          <w:b/>
          <w:sz w:val="24"/>
          <w:szCs w:val="24"/>
        </w:rPr>
      </w:pPr>
    </w:p>
    <w:p w:rsidR="00BF0A36" w:rsidRPr="00D80EEC" w:rsidRDefault="00BF0A36" w:rsidP="00BF0A36">
      <w:pPr>
        <w:ind w:firstLine="284"/>
        <w:jc w:val="both"/>
        <w:rPr>
          <w:b/>
          <w:sz w:val="24"/>
          <w:szCs w:val="24"/>
        </w:rPr>
      </w:pPr>
      <w:r w:rsidRPr="00D80EEC">
        <w:rPr>
          <w:b/>
          <w:sz w:val="24"/>
          <w:szCs w:val="24"/>
        </w:rPr>
        <w:t>Упражнение «Здоровье – ценность»</w:t>
      </w:r>
    </w:p>
    <w:p w:rsidR="00BF0A36" w:rsidRPr="00D80EEC" w:rsidRDefault="00BF0A36" w:rsidP="00BF0A36">
      <w:pPr>
        <w:ind w:firstLine="284"/>
        <w:jc w:val="both"/>
        <w:rPr>
          <w:sz w:val="24"/>
          <w:szCs w:val="24"/>
        </w:rPr>
      </w:pPr>
      <w:r w:rsidRPr="00C1126A">
        <w:rPr>
          <w:i/>
          <w:sz w:val="24"/>
          <w:szCs w:val="24"/>
        </w:rPr>
        <w:t>Цель:</w:t>
      </w:r>
      <w:r w:rsidRPr="00D80EEC">
        <w:rPr>
          <w:sz w:val="24"/>
          <w:szCs w:val="24"/>
        </w:rPr>
        <w:t xml:space="preserve"> актуализировать представление воспитанников о здоровье как ресурсе.</w:t>
      </w:r>
    </w:p>
    <w:p w:rsidR="00BF0A36" w:rsidRPr="00D80EEC" w:rsidRDefault="0017569E" w:rsidP="00BF0A36">
      <w:pP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Инструкция. </w:t>
      </w:r>
      <w:r w:rsidR="00BF0A36">
        <w:rPr>
          <w:sz w:val="24"/>
          <w:szCs w:val="24"/>
        </w:rPr>
        <w:t>Каждой группе предлагается подумать и ответить на вопрос</w:t>
      </w:r>
      <w:r w:rsidR="00BF0A36" w:rsidRPr="00D80EEC">
        <w:rPr>
          <w:sz w:val="24"/>
          <w:szCs w:val="24"/>
        </w:rPr>
        <w:t>: «</w:t>
      </w:r>
      <w:r w:rsidR="00BF0A36">
        <w:rPr>
          <w:sz w:val="24"/>
          <w:szCs w:val="24"/>
        </w:rPr>
        <w:t>З</w:t>
      </w:r>
      <w:r w:rsidR="00BF0A36" w:rsidRPr="00D80EEC">
        <w:rPr>
          <w:sz w:val="24"/>
          <w:szCs w:val="24"/>
        </w:rPr>
        <w:t>доровье – это ценность, потому что …».</w:t>
      </w:r>
    </w:p>
    <w:p w:rsidR="00BF0A36" w:rsidRPr="001E4FE3" w:rsidRDefault="00BF0A36" w:rsidP="00BF0A36">
      <w:pPr>
        <w:ind w:firstLine="284"/>
        <w:jc w:val="both"/>
        <w:rPr>
          <w:i/>
          <w:sz w:val="24"/>
          <w:szCs w:val="24"/>
        </w:rPr>
      </w:pPr>
      <w:r w:rsidRPr="001E4FE3">
        <w:rPr>
          <w:i/>
          <w:sz w:val="24"/>
          <w:szCs w:val="24"/>
        </w:rPr>
        <w:t>Групповое обсуждение:</w:t>
      </w:r>
    </w:p>
    <w:p w:rsidR="00BF0A36" w:rsidRPr="00D80EEC" w:rsidRDefault="00BF0A36" w:rsidP="00BF0A36">
      <w:pPr>
        <w:ind w:firstLine="284"/>
        <w:jc w:val="both"/>
        <w:rPr>
          <w:sz w:val="24"/>
          <w:szCs w:val="24"/>
        </w:rPr>
      </w:pPr>
      <w:r w:rsidRPr="00D80EEC">
        <w:rPr>
          <w:sz w:val="24"/>
          <w:szCs w:val="24"/>
        </w:rPr>
        <w:t>- От чего и от кого зависит, будете ли вы здоровы?</w:t>
      </w:r>
    </w:p>
    <w:p w:rsidR="00BF0A36" w:rsidRPr="00D80EEC" w:rsidRDefault="00BF0A36" w:rsidP="00BF0A36">
      <w:pPr>
        <w:ind w:firstLine="284"/>
        <w:jc w:val="both"/>
        <w:rPr>
          <w:sz w:val="24"/>
          <w:szCs w:val="24"/>
        </w:rPr>
      </w:pPr>
      <w:r w:rsidRPr="00D80EEC">
        <w:rPr>
          <w:sz w:val="24"/>
          <w:szCs w:val="24"/>
        </w:rPr>
        <w:t>- Что лично каждый из вас может и хочет предпринять, чтобы сохранить свое здоровье?</w:t>
      </w:r>
    </w:p>
    <w:p w:rsidR="00BF0A36" w:rsidRPr="00D80EEC" w:rsidRDefault="00BF0A36" w:rsidP="00BF0A36">
      <w:pPr>
        <w:ind w:firstLine="284"/>
        <w:jc w:val="both"/>
        <w:rPr>
          <w:sz w:val="24"/>
          <w:szCs w:val="24"/>
        </w:rPr>
      </w:pPr>
    </w:p>
    <w:p w:rsidR="00BF0A36" w:rsidRPr="001E4FE3" w:rsidRDefault="00BF0A36" w:rsidP="00BF0A36">
      <w:pPr>
        <w:numPr>
          <w:ilvl w:val="0"/>
          <w:numId w:val="2"/>
        </w:numPr>
        <w:ind w:left="0" w:firstLine="284"/>
        <w:jc w:val="both"/>
        <w:rPr>
          <w:b/>
          <w:i/>
          <w:sz w:val="24"/>
          <w:szCs w:val="24"/>
        </w:rPr>
      </w:pPr>
      <w:r w:rsidRPr="001E4FE3">
        <w:rPr>
          <w:b/>
          <w:i/>
          <w:sz w:val="24"/>
          <w:szCs w:val="24"/>
        </w:rPr>
        <w:t>Основная часть</w:t>
      </w:r>
    </w:p>
    <w:p w:rsidR="00BF0A36" w:rsidRPr="00C120AF" w:rsidRDefault="00BF0A36" w:rsidP="00BF0A36">
      <w:pPr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Прежде чем перейти к обсуждению проблемы ВИЧ и СПИДа, предлагаю вам посмотреть </w:t>
      </w:r>
      <w:r w:rsidRPr="00C120AF">
        <w:rPr>
          <w:b/>
          <w:sz w:val="24"/>
          <w:szCs w:val="24"/>
        </w:rPr>
        <w:t>фильм «Что такое ВИЧ/СПИД?»</w:t>
      </w:r>
    </w:p>
    <w:p w:rsidR="00BF0A36" w:rsidRPr="001E4FE3" w:rsidRDefault="00BF0A36" w:rsidP="00BF0A36">
      <w:pPr>
        <w:ind w:firstLine="284"/>
        <w:jc w:val="both"/>
        <w:rPr>
          <w:i/>
          <w:sz w:val="24"/>
          <w:szCs w:val="24"/>
        </w:rPr>
      </w:pPr>
      <w:r w:rsidRPr="001E4FE3">
        <w:rPr>
          <w:i/>
          <w:sz w:val="24"/>
          <w:szCs w:val="24"/>
        </w:rPr>
        <w:t>Групповое обсуждение фильма:</w:t>
      </w:r>
    </w:p>
    <w:p w:rsidR="00BF0A36" w:rsidRDefault="00BF0A36" w:rsidP="00BF0A3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Что такое ВИЧ и СПИД. </w:t>
      </w:r>
    </w:p>
    <w:p w:rsidR="00BF0A36" w:rsidRPr="00D80EEC" w:rsidRDefault="00BF0A36" w:rsidP="00BF0A3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Чем опасен ВИЧ?</w:t>
      </w:r>
    </w:p>
    <w:p w:rsidR="00BF0A36" w:rsidRDefault="00BF0A36" w:rsidP="00BF0A3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0EEC">
        <w:rPr>
          <w:sz w:val="24"/>
          <w:szCs w:val="24"/>
        </w:rPr>
        <w:t>Какими путями происходит заражение ВИЧ – инфекцией?</w:t>
      </w:r>
    </w:p>
    <w:p w:rsidR="00BF0A36" w:rsidRDefault="00BF0A36" w:rsidP="00BF0A3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Как можно узнать о наличии ВИЧ – инфекции в организме человека?</w:t>
      </w:r>
      <w:bookmarkStart w:id="2" w:name="_Toc430350418"/>
      <w:bookmarkStart w:id="3" w:name="_Toc430350574"/>
      <w:bookmarkStart w:id="4" w:name="_Toc430350680"/>
      <w:bookmarkStart w:id="5" w:name="_Toc430351225"/>
      <w:bookmarkStart w:id="6" w:name="_Toc430351288"/>
      <w:bookmarkStart w:id="7" w:name="_Toc434195904"/>
    </w:p>
    <w:p w:rsidR="00BF0A36" w:rsidRPr="00D80EEC" w:rsidRDefault="00BF0A36" w:rsidP="00BF0A3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0EEC">
        <w:rPr>
          <w:sz w:val="24"/>
          <w:szCs w:val="24"/>
        </w:rPr>
        <w:t xml:space="preserve">Как вы представляете человека с ВИЧ? Кто он по социальному статусу? Сколько ему лет? Чем он занимается? Каким путем был инфицирован? </w:t>
      </w:r>
    </w:p>
    <w:p w:rsidR="00BF0A36" w:rsidRDefault="00BF0A36" w:rsidP="00BF0A36">
      <w:pPr>
        <w:ind w:firstLine="284"/>
        <w:jc w:val="both"/>
        <w:rPr>
          <w:sz w:val="24"/>
          <w:szCs w:val="24"/>
        </w:rPr>
      </w:pPr>
    </w:p>
    <w:p w:rsidR="00BF0A36" w:rsidRPr="006538FC" w:rsidRDefault="00BF0A36" w:rsidP="00BF0A36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Упражнение «</w:t>
      </w:r>
      <w:r w:rsidRPr="006538FC">
        <w:rPr>
          <w:b/>
          <w:sz w:val="24"/>
          <w:szCs w:val="24"/>
        </w:rPr>
        <w:t>Клякса</w:t>
      </w:r>
      <w:r>
        <w:rPr>
          <w:b/>
          <w:sz w:val="24"/>
          <w:szCs w:val="24"/>
        </w:rPr>
        <w:t>»</w:t>
      </w:r>
    </w:p>
    <w:p w:rsidR="00BF0A36" w:rsidRPr="006538FC" w:rsidRDefault="00BF0A36" w:rsidP="00BF0A36">
      <w:pPr>
        <w:pStyle w:val="a3"/>
        <w:ind w:firstLine="284"/>
        <w:jc w:val="both"/>
        <w:rPr>
          <w:szCs w:val="24"/>
        </w:rPr>
      </w:pPr>
      <w:r w:rsidRPr="006538FC">
        <w:rPr>
          <w:i/>
          <w:szCs w:val="24"/>
          <w:u w:val="none"/>
        </w:rPr>
        <w:t>Цель:</w:t>
      </w:r>
      <w:r>
        <w:rPr>
          <w:szCs w:val="24"/>
          <w:u w:val="none"/>
        </w:rPr>
        <w:t xml:space="preserve"> </w:t>
      </w:r>
      <w:r w:rsidR="0017569E">
        <w:rPr>
          <w:szCs w:val="24"/>
          <w:u w:val="none"/>
        </w:rPr>
        <w:t>в</w:t>
      </w:r>
      <w:r w:rsidRPr="00D80EEC">
        <w:rPr>
          <w:szCs w:val="24"/>
          <w:u w:val="none"/>
        </w:rPr>
        <w:t>ыразить чувства и позицию по проблеме отношения к ВИЧ-инфицированным и больным СПИДом.</w:t>
      </w:r>
    </w:p>
    <w:p w:rsidR="00BF0A36" w:rsidRPr="006538FC" w:rsidRDefault="00BF0A36" w:rsidP="00BF0A36">
      <w:pPr>
        <w:pStyle w:val="a3"/>
        <w:ind w:firstLine="284"/>
        <w:jc w:val="both"/>
        <w:rPr>
          <w:i/>
          <w:szCs w:val="24"/>
          <w:u w:val="none"/>
        </w:rPr>
      </w:pPr>
      <w:r w:rsidRPr="006538FC">
        <w:rPr>
          <w:i/>
          <w:szCs w:val="24"/>
          <w:u w:val="none"/>
        </w:rPr>
        <w:t xml:space="preserve">Материалы: </w:t>
      </w:r>
      <w:r w:rsidR="0017569E">
        <w:rPr>
          <w:szCs w:val="24"/>
          <w:u w:val="none"/>
        </w:rPr>
        <w:t>л</w:t>
      </w:r>
      <w:r w:rsidRPr="006538FC">
        <w:rPr>
          <w:szCs w:val="24"/>
          <w:u w:val="none"/>
        </w:rPr>
        <w:t>исты с контурами кляксы, карточки с заданиями, краски (или карандаши, или маркеры).</w:t>
      </w:r>
    </w:p>
    <w:p w:rsidR="00BF0A36" w:rsidRPr="006538FC" w:rsidRDefault="0017569E" w:rsidP="00BF0A36">
      <w:pPr>
        <w:pStyle w:val="a3"/>
        <w:ind w:firstLine="284"/>
        <w:jc w:val="both"/>
        <w:rPr>
          <w:szCs w:val="24"/>
          <w:u w:val="none"/>
        </w:rPr>
      </w:pPr>
      <w:r>
        <w:rPr>
          <w:i/>
          <w:szCs w:val="24"/>
        </w:rPr>
        <w:t>Инструкция.</w:t>
      </w:r>
      <w:r w:rsidR="00BF0A36">
        <w:rPr>
          <w:szCs w:val="24"/>
          <w:u w:val="none"/>
        </w:rPr>
        <w:t xml:space="preserve"> </w:t>
      </w:r>
      <w:r w:rsidR="00BF0A36" w:rsidRPr="006538FC">
        <w:rPr>
          <w:szCs w:val="24"/>
          <w:u w:val="none"/>
        </w:rPr>
        <w:t xml:space="preserve">Каждая </w:t>
      </w:r>
      <w:r w:rsidR="00BF0A36">
        <w:rPr>
          <w:szCs w:val="24"/>
          <w:u w:val="none"/>
        </w:rPr>
        <w:t>группа</w:t>
      </w:r>
      <w:r w:rsidR="00BF0A36" w:rsidRPr="006538FC">
        <w:rPr>
          <w:szCs w:val="24"/>
          <w:u w:val="none"/>
        </w:rPr>
        <w:t xml:space="preserve"> вытягивает одну из карточек</w:t>
      </w:r>
      <w:r w:rsidR="00BF0A36">
        <w:rPr>
          <w:szCs w:val="24"/>
          <w:u w:val="none"/>
        </w:rPr>
        <w:t xml:space="preserve">: "Здоровый, активный человек", </w:t>
      </w:r>
      <w:r w:rsidR="00BF0A36" w:rsidRPr="006538FC">
        <w:rPr>
          <w:szCs w:val="24"/>
          <w:u w:val="none"/>
        </w:rPr>
        <w:t>"ВИЧ-инфицированный"</w:t>
      </w:r>
      <w:r w:rsidR="00BF0A36">
        <w:rPr>
          <w:szCs w:val="24"/>
          <w:u w:val="none"/>
        </w:rPr>
        <w:t>,</w:t>
      </w:r>
      <w:r w:rsidR="00BF0A36" w:rsidRPr="006538FC">
        <w:rPr>
          <w:szCs w:val="24"/>
          <w:u w:val="none"/>
        </w:rPr>
        <w:t xml:space="preserve"> "Больной СПИДом" и получает листок с изображением контура кляксы</w:t>
      </w:r>
      <w:r w:rsidR="00BF0A36">
        <w:rPr>
          <w:szCs w:val="24"/>
          <w:u w:val="none"/>
        </w:rPr>
        <w:t>.</w:t>
      </w:r>
    </w:p>
    <w:p w:rsidR="00BF0A36" w:rsidRPr="006538FC" w:rsidRDefault="00BF0A36" w:rsidP="00BF0A36">
      <w:pPr>
        <w:ind w:firstLine="284"/>
        <w:jc w:val="both"/>
        <w:rPr>
          <w:sz w:val="24"/>
          <w:szCs w:val="24"/>
        </w:rPr>
      </w:pPr>
      <w:r w:rsidRPr="006538FC">
        <w:rPr>
          <w:sz w:val="24"/>
          <w:szCs w:val="24"/>
        </w:rPr>
        <w:lastRenderedPageBreak/>
        <w:t>В течение 5 – 10 минут, команда должна изобразить (разукрасить кляксу, что-либо нарисовать и т.д.) чувства того человека, который был определен заданием.</w:t>
      </w:r>
    </w:p>
    <w:p w:rsidR="00BF0A36" w:rsidRPr="006538FC" w:rsidRDefault="00BF0A36" w:rsidP="00BF0A36">
      <w:pPr>
        <w:ind w:firstLine="284"/>
        <w:jc w:val="both"/>
        <w:rPr>
          <w:sz w:val="24"/>
          <w:szCs w:val="24"/>
        </w:rPr>
      </w:pPr>
      <w:r w:rsidRPr="006538FC">
        <w:rPr>
          <w:sz w:val="24"/>
          <w:szCs w:val="24"/>
        </w:rPr>
        <w:t>Затем команда демонстрирует получившееся изображение ощущений, чувств, а остальные, глядя на рисунок, пытаются угадать, что было задано на карточке и какие чувства были заложены в рисунке.</w:t>
      </w:r>
    </w:p>
    <w:p w:rsidR="00BF0A36" w:rsidRPr="006538FC" w:rsidRDefault="00BF0A36" w:rsidP="00BF0A36">
      <w:pPr>
        <w:ind w:firstLine="284"/>
        <w:jc w:val="both"/>
        <w:rPr>
          <w:sz w:val="24"/>
          <w:szCs w:val="24"/>
        </w:rPr>
      </w:pPr>
      <w:r w:rsidRPr="006538FC">
        <w:rPr>
          <w:sz w:val="24"/>
          <w:szCs w:val="24"/>
        </w:rPr>
        <w:t>В конце работы каждая команда, демонстрируя свой рисунок, рассказывает, какой же смысл был вложен в данное изображение.</w:t>
      </w:r>
    </w:p>
    <w:p w:rsidR="00BF0A36" w:rsidRPr="00D80EEC" w:rsidRDefault="00BF0A36" w:rsidP="00BF0A36">
      <w:pPr>
        <w:ind w:firstLine="284"/>
        <w:jc w:val="both"/>
        <w:rPr>
          <w:sz w:val="24"/>
          <w:szCs w:val="24"/>
        </w:rPr>
      </w:pPr>
    </w:p>
    <w:p w:rsidR="00BF0A36" w:rsidRPr="00C1126A" w:rsidRDefault="00BF0A36" w:rsidP="00BF0A36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Упражнение «</w:t>
      </w:r>
      <w:r w:rsidRPr="00C1126A">
        <w:rPr>
          <w:b/>
          <w:sz w:val="24"/>
          <w:szCs w:val="24"/>
        </w:rPr>
        <w:t>Риск заражения</w:t>
      </w:r>
      <w:r>
        <w:rPr>
          <w:b/>
          <w:sz w:val="24"/>
          <w:szCs w:val="24"/>
        </w:rPr>
        <w:t>»</w:t>
      </w:r>
      <w:bookmarkEnd w:id="2"/>
      <w:bookmarkEnd w:id="3"/>
      <w:bookmarkEnd w:id="4"/>
      <w:bookmarkEnd w:id="5"/>
      <w:bookmarkEnd w:id="6"/>
      <w:bookmarkEnd w:id="7"/>
    </w:p>
    <w:p w:rsidR="00BF0A36" w:rsidRDefault="00BF0A36" w:rsidP="00BF0A36">
      <w:pPr>
        <w:pStyle w:val="a3"/>
        <w:ind w:firstLine="284"/>
        <w:jc w:val="both"/>
        <w:rPr>
          <w:szCs w:val="24"/>
          <w:u w:val="none"/>
        </w:rPr>
      </w:pPr>
      <w:r w:rsidRPr="00C1126A">
        <w:rPr>
          <w:i/>
          <w:szCs w:val="24"/>
          <w:u w:val="none"/>
        </w:rPr>
        <w:t>Цель:</w:t>
      </w:r>
      <w:r w:rsidR="0017569E">
        <w:rPr>
          <w:szCs w:val="24"/>
          <w:u w:val="none"/>
        </w:rPr>
        <w:t xml:space="preserve"> в</w:t>
      </w:r>
      <w:r w:rsidRPr="00C1126A">
        <w:rPr>
          <w:szCs w:val="24"/>
          <w:u w:val="none"/>
        </w:rPr>
        <w:t>ыявить уровень знаний по проблеме ВИЧ/СПИД.</w:t>
      </w:r>
    </w:p>
    <w:p w:rsidR="00BF0A36" w:rsidRPr="00C120AF" w:rsidRDefault="0017569E" w:rsidP="00BF0A36">
      <w:pPr>
        <w:pStyle w:val="a3"/>
        <w:ind w:firstLine="284"/>
        <w:jc w:val="both"/>
        <w:rPr>
          <w:szCs w:val="24"/>
          <w:u w:val="none"/>
        </w:rPr>
      </w:pPr>
      <w:r>
        <w:rPr>
          <w:i/>
          <w:szCs w:val="24"/>
        </w:rPr>
        <w:t>Инструкция.</w:t>
      </w:r>
      <w:r w:rsidR="00BF0A36">
        <w:rPr>
          <w:i/>
          <w:szCs w:val="24"/>
          <w:u w:val="none"/>
        </w:rPr>
        <w:t xml:space="preserve"> </w:t>
      </w:r>
      <w:r w:rsidR="00BF0A36">
        <w:rPr>
          <w:szCs w:val="24"/>
          <w:u w:val="none"/>
        </w:rPr>
        <w:t xml:space="preserve">Каждой группе выдаются </w:t>
      </w:r>
      <w:r w:rsidR="00BF0A36" w:rsidRPr="006538FC">
        <w:rPr>
          <w:szCs w:val="24"/>
          <w:u w:val="none"/>
        </w:rPr>
        <w:t xml:space="preserve">4 карточки-сектора: "Высокий риск", "Низкий риск", "Нет риска", "Не знаю" </w:t>
      </w:r>
      <w:r w:rsidR="00BF0A36">
        <w:rPr>
          <w:szCs w:val="24"/>
          <w:u w:val="none"/>
        </w:rPr>
        <w:t xml:space="preserve">и </w:t>
      </w:r>
      <w:r w:rsidR="00BF0A36" w:rsidRPr="006538FC">
        <w:rPr>
          <w:szCs w:val="24"/>
          <w:u w:val="none"/>
        </w:rPr>
        <w:t>карточки  где указаны:</w:t>
      </w:r>
      <w:r w:rsidR="00BF0A36">
        <w:rPr>
          <w:szCs w:val="24"/>
          <w:u w:val="none"/>
        </w:rPr>
        <w:t xml:space="preserve"> </w:t>
      </w:r>
      <w:r w:rsidR="00BF0A36" w:rsidRPr="00C120AF">
        <w:rPr>
          <w:szCs w:val="24"/>
          <w:u w:val="none"/>
        </w:rPr>
        <w:t>типы социального поведе</w:t>
      </w:r>
      <w:r w:rsidR="00BF0A36">
        <w:rPr>
          <w:szCs w:val="24"/>
          <w:u w:val="none"/>
        </w:rPr>
        <w:t xml:space="preserve">ния, </w:t>
      </w:r>
      <w:r w:rsidR="00BF0A36" w:rsidRPr="00C120AF">
        <w:rPr>
          <w:szCs w:val="24"/>
          <w:u w:val="none"/>
        </w:rPr>
        <w:t>типы сексуального поведения, предметы общего пользования, биологические жидкости организма.</w:t>
      </w:r>
    </w:p>
    <w:p w:rsidR="00BF0A36" w:rsidRDefault="00BF0A36" w:rsidP="00BF0A36">
      <w:pPr>
        <w:pStyle w:val="a4"/>
        <w:ind w:firstLine="284"/>
        <w:jc w:val="both"/>
        <w:rPr>
          <w:sz w:val="24"/>
          <w:szCs w:val="24"/>
        </w:rPr>
      </w:pPr>
      <w:r w:rsidRPr="00D80EEC">
        <w:rPr>
          <w:sz w:val="24"/>
          <w:szCs w:val="24"/>
        </w:rPr>
        <w:t xml:space="preserve">Участникам игры дается 2 – 3 минуты подумать, относится ли то, что указано в карточках, полученных ими, к высокому, низкому риску заражения ВИЧ-инфекцией или не является рискованным. Ведущий предлагает участникам положить свои карточки на ту карточку-сектор, которая наиболее, по его мнению, отражает степень риска инфицирования. В случае если участник не знает какого-либо понятия или не знает, куда отнести карточку, ему предлагается положить ее в сектор "Не знаю". </w:t>
      </w:r>
    </w:p>
    <w:p w:rsidR="00BF0A36" w:rsidRPr="005418E4" w:rsidRDefault="00BF0A36" w:rsidP="00BF0A36">
      <w:pPr>
        <w:tabs>
          <w:tab w:val="left" w:pos="3665"/>
        </w:tabs>
        <w:ind w:firstLine="284"/>
        <w:jc w:val="both"/>
        <w:rPr>
          <w:b/>
          <w:i/>
          <w:sz w:val="24"/>
          <w:szCs w:val="24"/>
        </w:rPr>
      </w:pPr>
      <w:r w:rsidRPr="00D80EEC">
        <w:rPr>
          <w:b/>
          <w:i/>
          <w:sz w:val="24"/>
          <w:szCs w:val="24"/>
        </w:rPr>
        <w:tab/>
      </w:r>
    </w:p>
    <w:p w:rsidR="00BF0A36" w:rsidRPr="005418E4" w:rsidRDefault="00BF0A36" w:rsidP="00BF0A36">
      <w:pPr>
        <w:pStyle w:val="3"/>
        <w:numPr>
          <w:ilvl w:val="0"/>
          <w:numId w:val="0"/>
        </w:numPr>
        <w:spacing w:before="0" w:after="0"/>
        <w:ind w:firstLine="284"/>
        <w:jc w:val="both"/>
        <w:rPr>
          <w:i w:val="0"/>
          <w:szCs w:val="24"/>
        </w:rPr>
      </w:pPr>
      <w:bookmarkStart w:id="8" w:name="_Toc430350422"/>
      <w:bookmarkStart w:id="9" w:name="_Toc430350578"/>
      <w:bookmarkStart w:id="10" w:name="_Toc430350684"/>
      <w:bookmarkStart w:id="11" w:name="_Toc430351229"/>
      <w:bookmarkStart w:id="12" w:name="_Toc430351292"/>
      <w:bookmarkStart w:id="13" w:name="_Toc434195908"/>
      <w:r>
        <w:rPr>
          <w:i w:val="0"/>
          <w:szCs w:val="24"/>
        </w:rPr>
        <w:t>Упражнение</w:t>
      </w:r>
      <w:r w:rsidRPr="005418E4">
        <w:rPr>
          <w:i w:val="0"/>
          <w:szCs w:val="24"/>
        </w:rPr>
        <w:t xml:space="preserve"> </w:t>
      </w:r>
      <w:r>
        <w:rPr>
          <w:i w:val="0"/>
          <w:szCs w:val="24"/>
        </w:rPr>
        <w:t>«</w:t>
      </w:r>
      <w:r w:rsidRPr="005418E4">
        <w:rPr>
          <w:i w:val="0"/>
          <w:szCs w:val="24"/>
        </w:rPr>
        <w:t>В чем проблема?..</w:t>
      </w:r>
      <w:r>
        <w:rPr>
          <w:i w:val="0"/>
          <w:szCs w:val="24"/>
        </w:rPr>
        <w:t>»</w:t>
      </w:r>
      <w:bookmarkEnd w:id="8"/>
      <w:bookmarkEnd w:id="9"/>
      <w:bookmarkEnd w:id="10"/>
      <w:bookmarkEnd w:id="11"/>
      <w:bookmarkEnd w:id="12"/>
      <w:bookmarkEnd w:id="13"/>
    </w:p>
    <w:p w:rsidR="00BF0A36" w:rsidRPr="005418E4" w:rsidRDefault="00BF0A36" w:rsidP="00BF0A36">
      <w:pPr>
        <w:pStyle w:val="a3"/>
        <w:ind w:firstLine="284"/>
        <w:jc w:val="both"/>
        <w:rPr>
          <w:szCs w:val="24"/>
          <w:u w:val="none"/>
        </w:rPr>
      </w:pPr>
      <w:r w:rsidRPr="005418E4">
        <w:rPr>
          <w:i/>
          <w:szCs w:val="24"/>
          <w:u w:val="none"/>
        </w:rPr>
        <w:t>Цель:</w:t>
      </w:r>
      <w:r>
        <w:rPr>
          <w:i/>
          <w:szCs w:val="24"/>
          <w:u w:val="none"/>
        </w:rPr>
        <w:t xml:space="preserve"> </w:t>
      </w:r>
      <w:r w:rsidRPr="005418E4">
        <w:rPr>
          <w:szCs w:val="24"/>
          <w:u w:val="none"/>
        </w:rPr>
        <w:t>формировать навыки безопасного поведения учащейся молодежи. Разработать модель поведения в жизни.</w:t>
      </w:r>
    </w:p>
    <w:p w:rsidR="00BF0A36" w:rsidRPr="00D80EEC" w:rsidRDefault="0017569E" w:rsidP="00BF0A36">
      <w:pPr>
        <w:pStyle w:val="a4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Инструкция.</w:t>
      </w:r>
      <w:r w:rsidR="00BF0A36">
        <w:rPr>
          <w:sz w:val="24"/>
          <w:szCs w:val="24"/>
        </w:rPr>
        <w:t xml:space="preserve"> </w:t>
      </w:r>
      <w:r w:rsidR="00BF0A36" w:rsidRPr="00D80EEC">
        <w:rPr>
          <w:sz w:val="24"/>
          <w:szCs w:val="24"/>
        </w:rPr>
        <w:t xml:space="preserve">Методом жеребьевки каждая </w:t>
      </w:r>
      <w:r w:rsidR="00BF0A36">
        <w:rPr>
          <w:sz w:val="24"/>
          <w:szCs w:val="24"/>
        </w:rPr>
        <w:t>группа</w:t>
      </w:r>
      <w:r w:rsidR="00BF0A36" w:rsidRPr="00D80EEC">
        <w:rPr>
          <w:sz w:val="24"/>
          <w:szCs w:val="24"/>
        </w:rPr>
        <w:t xml:space="preserve"> получает определенный номер ситуации для дальнейшего разбора.</w:t>
      </w:r>
    </w:p>
    <w:p w:rsidR="00BF0A36" w:rsidRPr="00D80EEC" w:rsidRDefault="00BF0A36" w:rsidP="00BF0A36">
      <w:pPr>
        <w:pStyle w:val="a4"/>
        <w:ind w:firstLine="284"/>
        <w:jc w:val="both"/>
        <w:rPr>
          <w:sz w:val="24"/>
          <w:szCs w:val="24"/>
        </w:rPr>
      </w:pPr>
      <w:r w:rsidRPr="00D80EEC">
        <w:rPr>
          <w:sz w:val="24"/>
          <w:szCs w:val="24"/>
        </w:rPr>
        <w:t xml:space="preserve">Дается время на обсуждение ситуации.  </w:t>
      </w:r>
    </w:p>
    <w:p w:rsidR="00BF0A36" w:rsidRPr="00D80EEC" w:rsidRDefault="00BF0A36" w:rsidP="00BF0A36">
      <w:pPr>
        <w:pStyle w:val="a4"/>
        <w:ind w:firstLine="284"/>
        <w:jc w:val="both"/>
        <w:rPr>
          <w:sz w:val="24"/>
          <w:szCs w:val="24"/>
        </w:rPr>
      </w:pPr>
      <w:r w:rsidRPr="00D80EEC">
        <w:rPr>
          <w:sz w:val="24"/>
          <w:szCs w:val="24"/>
        </w:rPr>
        <w:t xml:space="preserve">Каждая команда дает </w:t>
      </w:r>
      <w:proofErr w:type="gramStart"/>
      <w:r w:rsidRPr="00D80EEC">
        <w:rPr>
          <w:sz w:val="24"/>
          <w:szCs w:val="24"/>
        </w:rPr>
        <w:t>решение своей ситуации</w:t>
      </w:r>
      <w:proofErr w:type="gramEnd"/>
      <w:r w:rsidRPr="00D80EEC">
        <w:rPr>
          <w:sz w:val="24"/>
          <w:szCs w:val="24"/>
        </w:rPr>
        <w:t>, разыгрывая ее по ролям, при этом строго соблюдается время регламентированное ведущим.</w:t>
      </w:r>
    </w:p>
    <w:p w:rsidR="00BF0A36" w:rsidRPr="00D80EEC" w:rsidRDefault="00BF0A36" w:rsidP="00BF0A36">
      <w:pPr>
        <w:pStyle w:val="a4"/>
        <w:ind w:firstLine="284"/>
        <w:jc w:val="both"/>
        <w:rPr>
          <w:sz w:val="24"/>
          <w:szCs w:val="24"/>
        </w:rPr>
      </w:pPr>
      <w:r w:rsidRPr="00D80EEC">
        <w:rPr>
          <w:sz w:val="24"/>
          <w:szCs w:val="24"/>
        </w:rPr>
        <w:t xml:space="preserve">Остальные команды внимательно выслушивают предложенные варианты. В случае несогласия каждая команда может предложить свой выход из создавшейся ситуации. </w:t>
      </w:r>
    </w:p>
    <w:p w:rsidR="00BF0A36" w:rsidRDefault="00BF0A36" w:rsidP="00BF0A36">
      <w:pPr>
        <w:pStyle w:val="a4"/>
        <w:ind w:firstLine="284"/>
        <w:jc w:val="both"/>
        <w:rPr>
          <w:sz w:val="24"/>
          <w:szCs w:val="24"/>
        </w:rPr>
      </w:pPr>
      <w:r w:rsidRPr="00D80EEC">
        <w:rPr>
          <w:sz w:val="24"/>
          <w:szCs w:val="24"/>
        </w:rPr>
        <w:t>В конце игры ведущим проводится анализ представленных ситуаций.</w:t>
      </w:r>
    </w:p>
    <w:p w:rsidR="00BF0A36" w:rsidRPr="00D80EEC" w:rsidRDefault="00BF0A36" w:rsidP="00BF0A36">
      <w:pPr>
        <w:pStyle w:val="a4"/>
        <w:ind w:firstLine="284"/>
        <w:jc w:val="both"/>
        <w:rPr>
          <w:sz w:val="24"/>
          <w:szCs w:val="24"/>
        </w:rPr>
      </w:pPr>
    </w:p>
    <w:p w:rsidR="00BF0A36" w:rsidRPr="00DF3598" w:rsidRDefault="00BF0A36" w:rsidP="00BF0A36">
      <w:pPr>
        <w:numPr>
          <w:ilvl w:val="0"/>
          <w:numId w:val="2"/>
        </w:numPr>
        <w:ind w:left="0" w:firstLine="284"/>
        <w:jc w:val="both"/>
        <w:rPr>
          <w:b/>
          <w:i/>
          <w:sz w:val="24"/>
          <w:szCs w:val="24"/>
        </w:rPr>
      </w:pPr>
      <w:r w:rsidRPr="00DF3598">
        <w:rPr>
          <w:b/>
          <w:i/>
          <w:sz w:val="24"/>
          <w:szCs w:val="24"/>
        </w:rPr>
        <w:t>Заключительная часть.</w:t>
      </w:r>
    </w:p>
    <w:p w:rsidR="00BF0A36" w:rsidRPr="00D80EEC" w:rsidRDefault="00BF0A36" w:rsidP="00BF0A36">
      <w:pPr>
        <w:ind w:firstLine="284"/>
        <w:jc w:val="both"/>
        <w:rPr>
          <w:sz w:val="24"/>
          <w:szCs w:val="24"/>
        </w:rPr>
      </w:pPr>
      <w:r w:rsidRPr="00D80EEC">
        <w:rPr>
          <w:sz w:val="24"/>
          <w:szCs w:val="24"/>
        </w:rPr>
        <w:t>Подведение итогов</w:t>
      </w:r>
    </w:p>
    <w:p w:rsidR="00BF0A36" w:rsidRPr="00D80EEC" w:rsidRDefault="00BF0A36" w:rsidP="00BF0A36">
      <w:pPr>
        <w:ind w:firstLine="284"/>
        <w:jc w:val="both"/>
        <w:rPr>
          <w:sz w:val="24"/>
          <w:szCs w:val="24"/>
        </w:rPr>
      </w:pPr>
      <w:r w:rsidRPr="00D80EEC">
        <w:rPr>
          <w:sz w:val="24"/>
          <w:szCs w:val="24"/>
        </w:rPr>
        <w:t>- Что нового вы узнали на занятии?</w:t>
      </w:r>
    </w:p>
    <w:p w:rsidR="00BF0A36" w:rsidRPr="00D80EEC" w:rsidRDefault="00BF0A36" w:rsidP="00BF0A36">
      <w:pPr>
        <w:ind w:firstLine="284"/>
        <w:jc w:val="both"/>
        <w:rPr>
          <w:sz w:val="24"/>
          <w:szCs w:val="24"/>
        </w:rPr>
      </w:pPr>
      <w:r w:rsidRPr="00D80EEC">
        <w:rPr>
          <w:sz w:val="24"/>
          <w:szCs w:val="24"/>
        </w:rPr>
        <w:t>- Что вам понравилось?</w:t>
      </w:r>
    </w:p>
    <w:p w:rsidR="00BF0A36" w:rsidRPr="00D80EEC" w:rsidRDefault="00BF0A36" w:rsidP="00BF0A36">
      <w:pPr>
        <w:ind w:firstLine="284"/>
        <w:jc w:val="both"/>
        <w:rPr>
          <w:sz w:val="24"/>
          <w:szCs w:val="24"/>
        </w:rPr>
      </w:pPr>
      <w:r w:rsidRPr="00D80EEC">
        <w:rPr>
          <w:sz w:val="24"/>
          <w:szCs w:val="24"/>
        </w:rPr>
        <w:t>- Что вам не понравилось?</w:t>
      </w:r>
    </w:p>
    <w:p w:rsidR="00BF0A36" w:rsidRPr="00D80EEC" w:rsidRDefault="00BF0A36" w:rsidP="00BF0A36">
      <w:pPr>
        <w:ind w:firstLine="284"/>
        <w:jc w:val="both"/>
        <w:rPr>
          <w:sz w:val="24"/>
          <w:szCs w:val="24"/>
        </w:rPr>
      </w:pPr>
      <w:r w:rsidRPr="00D80EEC">
        <w:rPr>
          <w:sz w:val="24"/>
          <w:szCs w:val="24"/>
        </w:rPr>
        <w:t>- Что на занятии запомнилось больше всего?</w:t>
      </w:r>
    </w:p>
    <w:p w:rsidR="00BF0A36" w:rsidRPr="00D80EEC" w:rsidRDefault="00BF0A36" w:rsidP="00BF0A3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Какой вывод вы можете сделать в конце нашего занятия?</w:t>
      </w:r>
    </w:p>
    <w:p w:rsidR="00BF0A36" w:rsidRPr="0084273A" w:rsidRDefault="00F21CEA" w:rsidP="00BF0A36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Подведение итогов психологом.</w:t>
      </w:r>
    </w:p>
    <w:p w:rsidR="00BF0A36" w:rsidRPr="00D80EEC" w:rsidRDefault="00BF0A36" w:rsidP="00BF0A36">
      <w:pPr>
        <w:ind w:firstLine="284"/>
        <w:jc w:val="both"/>
        <w:rPr>
          <w:sz w:val="24"/>
          <w:szCs w:val="24"/>
        </w:rPr>
      </w:pPr>
      <w:r w:rsidRPr="00D80EEC">
        <w:rPr>
          <w:sz w:val="24"/>
          <w:szCs w:val="24"/>
        </w:rPr>
        <w:t>Проблемы, связанные с заражением ВИЧ, в той или степени могут коснуться любого человека. Лучший способ защиты – забота о своем здоровье, избегание рискованного поведения. Помните, что серьезные отношения предполагают верность.</w:t>
      </w:r>
    </w:p>
    <w:bookmarkEnd w:id="0"/>
    <w:p w:rsidR="00BF0A36" w:rsidRPr="00D80EEC" w:rsidRDefault="00BF0A36" w:rsidP="00BF0A36">
      <w:pPr>
        <w:ind w:firstLine="284"/>
        <w:jc w:val="both"/>
        <w:rPr>
          <w:sz w:val="24"/>
          <w:szCs w:val="24"/>
        </w:rPr>
      </w:pPr>
    </w:p>
    <w:p w:rsidR="00BF0A36" w:rsidRDefault="00BF0A36" w:rsidP="00BF0A36">
      <w:pPr>
        <w:pStyle w:val="2"/>
      </w:pPr>
      <w:bookmarkStart w:id="14" w:name="_Toc430350428"/>
      <w:bookmarkStart w:id="15" w:name="_Toc430350585"/>
      <w:bookmarkStart w:id="16" w:name="_Toc430350691"/>
      <w:bookmarkStart w:id="17" w:name="_Toc430351236"/>
      <w:bookmarkStart w:id="18" w:name="_Toc430351299"/>
      <w:bookmarkStart w:id="19" w:name="_Toc434195916"/>
      <w:bookmarkStart w:id="20" w:name="_Toc430350427"/>
      <w:bookmarkStart w:id="21" w:name="_Toc430350583"/>
      <w:bookmarkStart w:id="22" w:name="_Toc430350689"/>
      <w:bookmarkStart w:id="23" w:name="_Toc430351234"/>
      <w:bookmarkStart w:id="24" w:name="_Toc430351297"/>
      <w:bookmarkStart w:id="25" w:name="_Toc434195915"/>
    </w:p>
    <w:p w:rsidR="00BF0A36" w:rsidRDefault="00BF0A36" w:rsidP="00BF0A36"/>
    <w:p w:rsidR="00BF0A36" w:rsidRDefault="00BF0A36" w:rsidP="00BF0A36"/>
    <w:p w:rsidR="00BF0A36" w:rsidRDefault="00BF0A36" w:rsidP="00BF0A36"/>
    <w:p w:rsidR="00BF0A36" w:rsidRDefault="00BF0A36" w:rsidP="00BF0A36"/>
    <w:p w:rsidR="00BF0A36" w:rsidRDefault="00BF0A36" w:rsidP="00BF0A36"/>
    <w:p w:rsidR="00BF0A36" w:rsidRDefault="00BF0A36" w:rsidP="00BF0A36"/>
    <w:p w:rsidR="00BF0A36" w:rsidRDefault="00BF0A36" w:rsidP="00BF0A36"/>
    <w:p w:rsidR="00BF0A36" w:rsidRDefault="00BF0A36" w:rsidP="00BF0A36"/>
    <w:bookmarkEnd w:id="14"/>
    <w:bookmarkEnd w:id="15"/>
    <w:bookmarkEnd w:id="16"/>
    <w:bookmarkEnd w:id="17"/>
    <w:bookmarkEnd w:id="18"/>
    <w:bookmarkEnd w:id="19"/>
    <w:p w:rsidR="00BF0A36" w:rsidRPr="0059118C" w:rsidRDefault="00BF0A36" w:rsidP="00BF0A36">
      <w:pPr>
        <w:pStyle w:val="2"/>
        <w:jc w:val="center"/>
        <w:rPr>
          <w:color w:val="auto"/>
          <w:sz w:val="24"/>
          <w:szCs w:val="24"/>
        </w:rPr>
      </w:pPr>
      <w:r w:rsidRPr="0059118C">
        <w:rPr>
          <w:color w:val="auto"/>
          <w:sz w:val="24"/>
          <w:szCs w:val="24"/>
        </w:rPr>
        <w:t xml:space="preserve">Приложение </w:t>
      </w:r>
      <w:r>
        <w:rPr>
          <w:color w:val="auto"/>
          <w:sz w:val="24"/>
          <w:szCs w:val="24"/>
        </w:rPr>
        <w:t>1</w:t>
      </w:r>
      <w:r w:rsidRPr="0059118C">
        <w:rPr>
          <w:color w:val="auto"/>
          <w:sz w:val="24"/>
          <w:szCs w:val="24"/>
        </w:rPr>
        <w:t xml:space="preserve">. </w:t>
      </w:r>
      <w:bookmarkStart w:id="26" w:name="_Toc430350586"/>
      <w:bookmarkStart w:id="27" w:name="_Toc430350692"/>
      <w:bookmarkStart w:id="28" w:name="_Toc430351237"/>
      <w:bookmarkStart w:id="29" w:name="_Toc430351300"/>
      <w:r w:rsidRPr="0059118C">
        <w:rPr>
          <w:color w:val="auto"/>
          <w:sz w:val="24"/>
          <w:szCs w:val="24"/>
        </w:rPr>
        <w:t>Набор карточек к творческому</w:t>
      </w:r>
      <w:r>
        <w:rPr>
          <w:color w:val="auto"/>
          <w:sz w:val="24"/>
          <w:szCs w:val="24"/>
        </w:rPr>
        <w:t xml:space="preserve"> заданию «</w:t>
      </w:r>
      <w:r w:rsidRPr="0059118C">
        <w:rPr>
          <w:color w:val="auto"/>
          <w:sz w:val="24"/>
          <w:szCs w:val="24"/>
        </w:rPr>
        <w:t>Клякса</w:t>
      </w:r>
      <w:r>
        <w:rPr>
          <w:color w:val="auto"/>
          <w:sz w:val="24"/>
          <w:szCs w:val="24"/>
        </w:rPr>
        <w:t>»</w:t>
      </w:r>
      <w:bookmarkEnd w:id="26"/>
      <w:bookmarkEnd w:id="27"/>
      <w:bookmarkEnd w:id="28"/>
      <w:bookmarkEnd w:id="29"/>
    </w:p>
    <w:p w:rsidR="00BF0A36" w:rsidRDefault="00BF0A36" w:rsidP="00BF0A36">
      <w:pPr>
        <w:jc w:val="both"/>
        <w:rPr>
          <w:sz w:val="24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</w:tblGrid>
      <w:tr w:rsidR="00BF0A36" w:rsidTr="005A4FA6">
        <w:trPr>
          <w:trHeight w:val="3534"/>
        </w:trPr>
        <w:tc>
          <w:tcPr>
            <w:tcW w:w="5954" w:type="dxa"/>
            <w:vAlign w:val="center"/>
          </w:tcPr>
          <w:p w:rsidR="00BF0A36" w:rsidRDefault="00BF0A36" w:rsidP="005A4FA6">
            <w:pPr>
              <w:spacing w:before="240"/>
              <w:rPr>
                <w:b/>
                <w:sz w:val="96"/>
              </w:rPr>
            </w:pPr>
            <w:r>
              <w:rPr>
                <w:b/>
                <w:sz w:val="96"/>
              </w:rPr>
              <w:t>Больной СПИДом</w:t>
            </w:r>
          </w:p>
        </w:tc>
      </w:tr>
      <w:tr w:rsidR="00BF0A36" w:rsidTr="005A4FA6">
        <w:trPr>
          <w:trHeight w:val="3534"/>
        </w:trPr>
        <w:tc>
          <w:tcPr>
            <w:tcW w:w="5954" w:type="dxa"/>
            <w:vAlign w:val="center"/>
          </w:tcPr>
          <w:p w:rsidR="00BF0A36" w:rsidRDefault="00BF0A36" w:rsidP="005A4FA6">
            <w:pPr>
              <w:rPr>
                <w:b/>
                <w:sz w:val="96"/>
              </w:rPr>
            </w:pPr>
            <w:r>
              <w:rPr>
                <w:b/>
                <w:sz w:val="96"/>
              </w:rPr>
              <w:t>Здоровый, активный человек</w:t>
            </w:r>
          </w:p>
        </w:tc>
      </w:tr>
      <w:tr w:rsidR="00BF0A36" w:rsidTr="005A4FA6">
        <w:trPr>
          <w:trHeight w:val="3534"/>
        </w:trPr>
        <w:tc>
          <w:tcPr>
            <w:tcW w:w="5954" w:type="dxa"/>
            <w:vAlign w:val="center"/>
          </w:tcPr>
          <w:p w:rsidR="00BF0A36" w:rsidRDefault="00BF0A36" w:rsidP="005A4FA6">
            <w:pPr>
              <w:spacing w:before="240"/>
              <w:rPr>
                <w:b/>
                <w:sz w:val="72"/>
              </w:rPr>
            </w:pPr>
            <w:r>
              <w:rPr>
                <w:b/>
                <w:sz w:val="72"/>
              </w:rPr>
              <w:t>ВИЧ-</w:t>
            </w:r>
            <w:r>
              <w:rPr>
                <w:b/>
                <w:sz w:val="56"/>
              </w:rPr>
              <w:t xml:space="preserve">инфицированный </w:t>
            </w:r>
            <w:r>
              <w:rPr>
                <w:b/>
                <w:sz w:val="72"/>
              </w:rPr>
              <w:t>человек</w:t>
            </w:r>
          </w:p>
        </w:tc>
      </w:tr>
    </w:tbl>
    <w:p w:rsidR="00BF0A36" w:rsidRDefault="00BF0A36" w:rsidP="00BF0A36">
      <w:pPr>
        <w:jc w:val="both"/>
        <w:rPr>
          <w:sz w:val="24"/>
        </w:rPr>
      </w:pPr>
    </w:p>
    <w:p w:rsidR="00BF0A36" w:rsidRDefault="00BF0A36" w:rsidP="00BF0A36">
      <w:pPr>
        <w:jc w:val="both"/>
        <w:rPr>
          <w:sz w:val="24"/>
        </w:rPr>
      </w:pPr>
      <w:r>
        <w:rPr>
          <w:sz w:val="24"/>
        </w:rPr>
        <w:br w:type="page"/>
      </w:r>
    </w:p>
    <w:p w:rsidR="00BF0A36" w:rsidRPr="00727ADA" w:rsidRDefault="00BF0A36" w:rsidP="00BF0A36">
      <w:pPr>
        <w:jc w:val="center"/>
        <w:rPr>
          <w:b/>
          <w:sz w:val="24"/>
          <w:szCs w:val="24"/>
        </w:rPr>
      </w:pPr>
      <w:r>
        <w:rPr>
          <w:noProof/>
          <w:sz w:val="24"/>
        </w:rPr>
        <w:drawing>
          <wp:inline distT="0" distB="0" distL="0" distR="0" wp14:anchorId="5A0B7BBC" wp14:editId="0596C6BF">
            <wp:extent cx="6115050" cy="9172575"/>
            <wp:effectExtent l="0" t="0" r="0" b="0"/>
            <wp:docPr id="2" name="Рисунок 1" descr="kljak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jaks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0"/>
      <w:bookmarkEnd w:id="21"/>
      <w:bookmarkEnd w:id="22"/>
      <w:bookmarkEnd w:id="23"/>
      <w:bookmarkEnd w:id="24"/>
      <w:bookmarkEnd w:id="25"/>
      <w:r w:rsidRPr="00727ADA">
        <w:rPr>
          <w:b/>
          <w:sz w:val="24"/>
          <w:szCs w:val="24"/>
        </w:rPr>
        <w:t xml:space="preserve">Приложение 2. </w:t>
      </w:r>
      <w:bookmarkStart w:id="30" w:name="_Toc430350584"/>
      <w:bookmarkStart w:id="31" w:name="_Toc430350690"/>
      <w:bookmarkStart w:id="32" w:name="_Toc430351235"/>
      <w:bookmarkStart w:id="33" w:name="_Toc430351298"/>
      <w:r w:rsidRPr="00727ADA">
        <w:rPr>
          <w:b/>
          <w:sz w:val="24"/>
          <w:szCs w:val="24"/>
        </w:rPr>
        <w:t>Набор карточек для  игры «Риск заражения»</w:t>
      </w:r>
      <w:bookmarkEnd w:id="30"/>
      <w:bookmarkEnd w:id="31"/>
      <w:bookmarkEnd w:id="32"/>
      <w:bookmarkEnd w:id="33"/>
    </w:p>
    <w:p w:rsidR="00BF0A36" w:rsidRPr="00DF3598" w:rsidRDefault="00BF0A36" w:rsidP="00BF0A36"/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BF0A36" w:rsidTr="005A4FA6">
        <w:trPr>
          <w:trHeight w:val="1977"/>
        </w:trPr>
        <w:tc>
          <w:tcPr>
            <w:tcW w:w="3307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прокалывание ушей</w:t>
            </w:r>
          </w:p>
        </w:tc>
        <w:tc>
          <w:tcPr>
            <w:tcW w:w="3308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дружеский</w:t>
            </w:r>
          </w:p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поцелуй</w:t>
            </w:r>
          </w:p>
        </w:tc>
        <w:tc>
          <w:tcPr>
            <w:tcW w:w="3308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обмен шприцами и иглами для употребления наркотиков</w:t>
            </w:r>
          </w:p>
        </w:tc>
      </w:tr>
      <w:tr w:rsidR="00BF0A36" w:rsidTr="005A4FA6">
        <w:trPr>
          <w:trHeight w:val="1977"/>
        </w:trPr>
        <w:tc>
          <w:tcPr>
            <w:tcW w:w="3307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слезы</w:t>
            </w:r>
          </w:p>
        </w:tc>
        <w:tc>
          <w:tcPr>
            <w:tcW w:w="3308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пот</w:t>
            </w:r>
          </w:p>
        </w:tc>
        <w:tc>
          <w:tcPr>
            <w:tcW w:w="3308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объятия</w:t>
            </w:r>
          </w:p>
        </w:tc>
      </w:tr>
      <w:tr w:rsidR="00BF0A36" w:rsidTr="005A4FA6">
        <w:trPr>
          <w:trHeight w:val="1977"/>
        </w:trPr>
        <w:tc>
          <w:tcPr>
            <w:tcW w:w="3307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татуировка</w:t>
            </w:r>
          </w:p>
        </w:tc>
        <w:tc>
          <w:tcPr>
            <w:tcW w:w="3308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употребление</w:t>
            </w:r>
          </w:p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наркотиков</w:t>
            </w:r>
          </w:p>
        </w:tc>
        <w:tc>
          <w:tcPr>
            <w:tcW w:w="3308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посещение общей бани</w:t>
            </w:r>
          </w:p>
        </w:tc>
      </w:tr>
      <w:tr w:rsidR="00BF0A36" w:rsidTr="005A4FA6">
        <w:trPr>
          <w:trHeight w:val="1977"/>
        </w:trPr>
        <w:tc>
          <w:tcPr>
            <w:tcW w:w="3307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укусы комаров, насекомых</w:t>
            </w:r>
          </w:p>
        </w:tc>
        <w:tc>
          <w:tcPr>
            <w:tcW w:w="3308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рукопожатие</w:t>
            </w:r>
          </w:p>
        </w:tc>
        <w:tc>
          <w:tcPr>
            <w:tcW w:w="3308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чихание</w:t>
            </w:r>
          </w:p>
        </w:tc>
      </w:tr>
      <w:tr w:rsidR="00BF0A36" w:rsidTr="005A4FA6">
        <w:trPr>
          <w:trHeight w:val="1977"/>
        </w:trPr>
        <w:tc>
          <w:tcPr>
            <w:tcW w:w="3307" w:type="dxa"/>
            <w:vAlign w:val="center"/>
          </w:tcPr>
          <w:p w:rsidR="00BF0A36" w:rsidRPr="000D2A5C" w:rsidRDefault="00BF0A36" w:rsidP="005A4FA6">
            <w:pPr>
              <w:rPr>
                <w:b/>
                <w:i/>
                <w:caps/>
                <w:sz w:val="28"/>
              </w:rPr>
            </w:pPr>
            <w:r w:rsidRPr="000D2A5C">
              <w:rPr>
                <w:b/>
                <w:i/>
                <w:caps/>
                <w:sz w:val="28"/>
              </w:rPr>
              <w:t>беспорядочные половые связи</w:t>
            </w:r>
          </w:p>
        </w:tc>
        <w:tc>
          <w:tcPr>
            <w:tcW w:w="3308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 xml:space="preserve">посещение </w:t>
            </w:r>
            <w:proofErr w:type="gramStart"/>
            <w:r>
              <w:rPr>
                <w:b/>
                <w:i/>
                <w:caps/>
                <w:sz w:val="28"/>
              </w:rPr>
              <w:t>общественного</w:t>
            </w:r>
            <w:proofErr w:type="gramEnd"/>
          </w:p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туалета</w:t>
            </w:r>
          </w:p>
        </w:tc>
        <w:tc>
          <w:tcPr>
            <w:tcW w:w="3308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общественный транспорт</w:t>
            </w:r>
          </w:p>
        </w:tc>
      </w:tr>
      <w:tr w:rsidR="00BF0A36" w:rsidTr="005A4FA6">
        <w:trPr>
          <w:trHeight w:val="1977"/>
        </w:trPr>
        <w:tc>
          <w:tcPr>
            <w:tcW w:w="3307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доноры крови</w:t>
            </w:r>
          </w:p>
        </w:tc>
        <w:tc>
          <w:tcPr>
            <w:tcW w:w="3308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письменные</w:t>
            </w:r>
          </w:p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принадлежности</w:t>
            </w:r>
          </w:p>
        </w:tc>
        <w:tc>
          <w:tcPr>
            <w:tcW w:w="3308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использование общей расчески</w:t>
            </w:r>
          </w:p>
        </w:tc>
      </w:tr>
      <w:tr w:rsidR="00BF0A36" w:rsidTr="005A4FA6">
        <w:trPr>
          <w:trHeight w:val="1977"/>
        </w:trPr>
        <w:tc>
          <w:tcPr>
            <w:tcW w:w="3307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посещение</w:t>
            </w:r>
          </w:p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бассейна</w:t>
            </w:r>
          </w:p>
        </w:tc>
        <w:tc>
          <w:tcPr>
            <w:tcW w:w="3308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 xml:space="preserve">драка с </w:t>
            </w:r>
            <w:proofErr w:type="gramStart"/>
            <w:r>
              <w:rPr>
                <w:b/>
                <w:i/>
                <w:caps/>
                <w:sz w:val="28"/>
              </w:rPr>
              <w:t>вич-</w:t>
            </w:r>
            <w:r>
              <w:rPr>
                <w:b/>
                <w:i/>
                <w:caps/>
                <w:sz w:val="24"/>
              </w:rPr>
              <w:t>инфицированным</w:t>
            </w:r>
            <w:proofErr w:type="gramEnd"/>
          </w:p>
        </w:tc>
        <w:tc>
          <w:tcPr>
            <w:tcW w:w="3308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переливание</w:t>
            </w:r>
          </w:p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крови</w:t>
            </w:r>
          </w:p>
        </w:tc>
      </w:tr>
      <w:tr w:rsidR="00BF0A36" w:rsidTr="005A4FA6">
        <w:trPr>
          <w:trHeight w:val="1977"/>
        </w:trPr>
        <w:tc>
          <w:tcPr>
            <w:tcW w:w="3307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использование общего стакана</w:t>
            </w:r>
          </w:p>
        </w:tc>
        <w:tc>
          <w:tcPr>
            <w:tcW w:w="3308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посещение</w:t>
            </w:r>
          </w:p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парикмахерской</w:t>
            </w:r>
          </w:p>
        </w:tc>
        <w:tc>
          <w:tcPr>
            <w:tcW w:w="3308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слюна</w:t>
            </w:r>
          </w:p>
        </w:tc>
      </w:tr>
      <w:tr w:rsidR="00BF0A36" w:rsidTr="005A4FA6">
        <w:trPr>
          <w:trHeight w:val="1977"/>
        </w:trPr>
        <w:tc>
          <w:tcPr>
            <w:tcW w:w="3307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кашель</w:t>
            </w:r>
          </w:p>
        </w:tc>
        <w:tc>
          <w:tcPr>
            <w:tcW w:w="3308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домашние</w:t>
            </w:r>
          </w:p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животные</w:t>
            </w:r>
          </w:p>
        </w:tc>
        <w:tc>
          <w:tcPr>
            <w:tcW w:w="3308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общее полотенце</w:t>
            </w:r>
          </w:p>
        </w:tc>
      </w:tr>
      <w:tr w:rsidR="00BF0A36" w:rsidTr="005A4FA6">
        <w:trPr>
          <w:trHeight w:val="1977"/>
        </w:trPr>
        <w:tc>
          <w:tcPr>
            <w:tcW w:w="3307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купание в речке, озере, море</w:t>
            </w:r>
          </w:p>
        </w:tc>
        <w:tc>
          <w:tcPr>
            <w:tcW w:w="3308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спортивные игры</w:t>
            </w:r>
          </w:p>
        </w:tc>
        <w:tc>
          <w:tcPr>
            <w:tcW w:w="3308" w:type="dxa"/>
            <w:vAlign w:val="center"/>
          </w:tcPr>
          <w:p w:rsidR="00BF0A36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укус бездомного животного</w:t>
            </w:r>
          </w:p>
        </w:tc>
      </w:tr>
      <w:tr w:rsidR="00BF0A36" w:rsidTr="005A4FA6">
        <w:trPr>
          <w:trHeight w:val="197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6" w:rsidRPr="000D2A5C" w:rsidRDefault="00BF0A36" w:rsidP="005A4FA6">
            <w:pPr>
              <w:rPr>
                <w:b/>
                <w:i/>
                <w:caps/>
                <w:sz w:val="28"/>
              </w:rPr>
            </w:pPr>
            <w:r w:rsidRPr="000D2A5C">
              <w:rPr>
                <w:b/>
                <w:i/>
                <w:caps/>
                <w:sz w:val="28"/>
              </w:rPr>
              <w:t>половой контакт без презерватива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6" w:rsidRPr="000D2A5C" w:rsidRDefault="00BF0A36" w:rsidP="005A4FA6">
            <w:pPr>
              <w:rPr>
                <w:b/>
                <w:i/>
                <w:caps/>
                <w:sz w:val="28"/>
              </w:rPr>
            </w:pPr>
            <w:r w:rsidRPr="000D2A5C">
              <w:rPr>
                <w:b/>
                <w:i/>
                <w:caps/>
                <w:sz w:val="28"/>
              </w:rPr>
              <w:t>наркоманы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6" w:rsidRPr="000D2A5C" w:rsidRDefault="00BF0A36" w:rsidP="005A4FA6">
            <w:pPr>
              <w:rPr>
                <w:b/>
                <w:i/>
                <w:caps/>
                <w:sz w:val="28"/>
              </w:rPr>
            </w:pPr>
            <w:r w:rsidRPr="000D2A5C">
              <w:rPr>
                <w:b/>
                <w:i/>
                <w:caps/>
                <w:sz w:val="28"/>
              </w:rPr>
              <w:t>трансплантация донорских органов, тканей, жидкостей</w:t>
            </w:r>
          </w:p>
        </w:tc>
      </w:tr>
      <w:tr w:rsidR="00BF0A36" w:rsidTr="005A4FA6">
        <w:trPr>
          <w:trHeight w:val="197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6" w:rsidRPr="000D2A5C" w:rsidRDefault="00BF0A36" w:rsidP="005A4FA6">
            <w:pPr>
              <w:rPr>
                <w:b/>
                <w:i/>
                <w:caps/>
                <w:sz w:val="28"/>
              </w:rPr>
            </w:pPr>
            <w:r w:rsidRPr="000D2A5C">
              <w:rPr>
                <w:b/>
                <w:i/>
                <w:caps/>
                <w:sz w:val="28"/>
              </w:rPr>
              <w:t>вагинальная жидкость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6" w:rsidRPr="000D2A5C" w:rsidRDefault="00BF0A36" w:rsidP="005A4FA6">
            <w:pPr>
              <w:rPr>
                <w:b/>
                <w:i/>
                <w:caps/>
                <w:sz w:val="28"/>
              </w:rPr>
            </w:pPr>
            <w:r w:rsidRPr="000D2A5C">
              <w:rPr>
                <w:b/>
                <w:i/>
                <w:caps/>
                <w:sz w:val="28"/>
              </w:rPr>
              <w:t>использование презерватива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6" w:rsidRPr="000D2A5C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использование чужой зубной щетки</w:t>
            </w:r>
          </w:p>
        </w:tc>
      </w:tr>
      <w:tr w:rsidR="00BF0A36" w:rsidTr="005A4FA6">
        <w:trPr>
          <w:trHeight w:val="197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6" w:rsidRPr="000D2A5C" w:rsidRDefault="00BF0A36" w:rsidP="005A4FA6">
            <w:pPr>
              <w:rPr>
                <w:b/>
                <w:i/>
                <w:caps/>
                <w:sz w:val="28"/>
              </w:rPr>
            </w:pPr>
            <w:r w:rsidRPr="000D2A5C">
              <w:rPr>
                <w:b/>
                <w:i/>
                <w:caps/>
                <w:sz w:val="28"/>
              </w:rPr>
              <w:t>проститу</w:t>
            </w:r>
            <w:r>
              <w:rPr>
                <w:b/>
                <w:i/>
                <w:caps/>
                <w:sz w:val="28"/>
              </w:rPr>
              <w:t>ция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6" w:rsidRPr="000D2A5C" w:rsidRDefault="00BF0A36" w:rsidP="005A4FA6">
            <w:pPr>
              <w:rPr>
                <w:b/>
                <w:i/>
                <w:caps/>
                <w:sz w:val="28"/>
              </w:rPr>
            </w:pPr>
            <w:r w:rsidRPr="000D2A5C">
              <w:rPr>
                <w:b/>
                <w:i/>
                <w:caps/>
                <w:sz w:val="28"/>
              </w:rPr>
              <w:t>сперма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6" w:rsidRPr="000D2A5C" w:rsidRDefault="00BF0A36" w:rsidP="005A4FA6">
            <w:pPr>
              <w:rPr>
                <w:b/>
                <w:i/>
                <w:caps/>
                <w:sz w:val="28"/>
              </w:rPr>
            </w:pPr>
            <w:r w:rsidRPr="000D2A5C">
              <w:rPr>
                <w:b/>
                <w:i/>
                <w:caps/>
                <w:sz w:val="28"/>
              </w:rPr>
              <w:t>отношения, построенные на доверии</w:t>
            </w:r>
          </w:p>
        </w:tc>
      </w:tr>
      <w:tr w:rsidR="00BF0A36" w:rsidTr="005A4FA6">
        <w:trPr>
          <w:trHeight w:val="197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6" w:rsidRPr="000D2A5C" w:rsidRDefault="00BF0A36" w:rsidP="005A4FA6">
            <w:pPr>
              <w:rPr>
                <w:b/>
                <w:i/>
                <w:caps/>
                <w:sz w:val="28"/>
              </w:rPr>
            </w:pPr>
            <w:r w:rsidRPr="000D2A5C">
              <w:rPr>
                <w:b/>
                <w:i/>
                <w:caps/>
                <w:sz w:val="28"/>
              </w:rPr>
              <w:t>от матери  ребенку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6" w:rsidRPr="000D2A5C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пирсинг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36" w:rsidRPr="000D2A5C" w:rsidRDefault="00BF0A36" w:rsidP="005A4FA6">
            <w:pPr>
              <w:rPr>
                <w:b/>
                <w:i/>
                <w:caps/>
                <w:sz w:val="28"/>
              </w:rPr>
            </w:pPr>
            <w:r>
              <w:rPr>
                <w:b/>
                <w:i/>
                <w:caps/>
                <w:sz w:val="28"/>
              </w:rPr>
              <w:t>рвотные массы</w:t>
            </w:r>
          </w:p>
        </w:tc>
      </w:tr>
    </w:tbl>
    <w:p w:rsidR="00BF0A36" w:rsidRDefault="00BF0A36" w:rsidP="00BF0A36">
      <w:pPr>
        <w:ind w:firstLine="284"/>
        <w:jc w:val="both"/>
        <w:rPr>
          <w:sz w:val="24"/>
          <w:szCs w:val="24"/>
        </w:rPr>
      </w:pPr>
    </w:p>
    <w:p w:rsidR="00BF0A36" w:rsidRDefault="00BF0A36" w:rsidP="00BF0A36">
      <w:pPr>
        <w:jc w:val="center"/>
        <w:rPr>
          <w:b/>
          <w:color w:val="FF0000"/>
          <w:spacing w:val="80"/>
          <w:sz w:val="300"/>
        </w:rPr>
        <w:sectPr w:rsidR="00BF0A36" w:rsidSect="000D2A5C">
          <w:footerReference w:type="default" r:id="rId9"/>
          <w:pgSz w:w="11907" w:h="16840" w:code="9"/>
          <w:pgMar w:top="1134" w:right="1134" w:bottom="1134" w:left="1134" w:header="720" w:footer="720" w:gutter="0"/>
          <w:cols w:space="720"/>
          <w:titlePg/>
          <w:docGrid w:linePitch="272"/>
        </w:sectPr>
      </w:pPr>
    </w:p>
    <w:p w:rsidR="00BF0A36" w:rsidRDefault="00BF0A36" w:rsidP="00BF0A36">
      <w:pPr>
        <w:jc w:val="center"/>
        <w:rPr>
          <w:b/>
          <w:color w:val="FF0000"/>
          <w:spacing w:val="80"/>
          <w:sz w:val="300"/>
        </w:rPr>
      </w:pPr>
      <w:r>
        <w:rPr>
          <w:b/>
          <w:color w:val="FF0000"/>
          <w:spacing w:val="80"/>
          <w:sz w:val="300"/>
        </w:rPr>
        <w:t>высокий риск</w:t>
      </w:r>
    </w:p>
    <w:p w:rsidR="00BF0A36" w:rsidRDefault="00BF0A36" w:rsidP="00BF0A36">
      <w:pPr>
        <w:jc w:val="center"/>
      </w:pPr>
    </w:p>
    <w:p w:rsidR="00BF0A36" w:rsidRDefault="00BF0A36" w:rsidP="00BF0A36">
      <w:pPr>
        <w:jc w:val="center"/>
      </w:pPr>
    </w:p>
    <w:p w:rsidR="00BF0A36" w:rsidRDefault="00BF0A36" w:rsidP="00BF0A36">
      <w:pPr>
        <w:jc w:val="center"/>
      </w:pPr>
      <w:r>
        <w:br w:type="page"/>
      </w:r>
    </w:p>
    <w:p w:rsidR="00BF0A36" w:rsidRDefault="00BF0A36" w:rsidP="00BF0A36">
      <w:pPr>
        <w:jc w:val="center"/>
        <w:rPr>
          <w:b/>
          <w:color w:val="0000FF"/>
          <w:spacing w:val="80"/>
          <w:sz w:val="300"/>
        </w:rPr>
      </w:pPr>
      <w:r>
        <w:rPr>
          <w:b/>
          <w:color w:val="0000FF"/>
          <w:spacing w:val="80"/>
          <w:sz w:val="300"/>
        </w:rPr>
        <w:t>низкий риск</w:t>
      </w:r>
    </w:p>
    <w:p w:rsidR="00BF0A36" w:rsidRDefault="00BF0A36" w:rsidP="00BF0A36">
      <w:pPr>
        <w:jc w:val="center"/>
      </w:pPr>
      <w:r>
        <w:br w:type="page"/>
      </w:r>
    </w:p>
    <w:p w:rsidR="00BF0A36" w:rsidRDefault="00BF0A36" w:rsidP="00BF0A36">
      <w:pPr>
        <w:jc w:val="center"/>
      </w:pPr>
    </w:p>
    <w:p w:rsidR="00BF0A36" w:rsidRDefault="00BF0A36" w:rsidP="00BF0A36">
      <w:pPr>
        <w:jc w:val="center"/>
      </w:pPr>
    </w:p>
    <w:p w:rsidR="00BF0A36" w:rsidRDefault="00BF0A36" w:rsidP="00BF0A36">
      <w:pPr>
        <w:jc w:val="center"/>
        <w:rPr>
          <w:b/>
          <w:color w:val="008000"/>
          <w:spacing w:val="80"/>
          <w:sz w:val="320"/>
        </w:rPr>
      </w:pPr>
      <w:r>
        <w:rPr>
          <w:b/>
          <w:color w:val="008000"/>
          <w:spacing w:val="80"/>
          <w:sz w:val="320"/>
        </w:rPr>
        <w:t xml:space="preserve">нет </w:t>
      </w:r>
    </w:p>
    <w:p w:rsidR="00BF0A36" w:rsidRDefault="00BF0A36" w:rsidP="00BF0A36">
      <w:pPr>
        <w:jc w:val="center"/>
        <w:rPr>
          <w:b/>
          <w:color w:val="008000"/>
          <w:spacing w:val="80"/>
          <w:sz w:val="320"/>
        </w:rPr>
      </w:pPr>
      <w:r>
        <w:rPr>
          <w:b/>
          <w:color w:val="008000"/>
          <w:spacing w:val="80"/>
          <w:sz w:val="320"/>
        </w:rPr>
        <w:t>риска</w:t>
      </w:r>
    </w:p>
    <w:p w:rsidR="00BF0A36" w:rsidRDefault="00BF0A36" w:rsidP="00BF0A36">
      <w:pPr>
        <w:jc w:val="center"/>
      </w:pPr>
      <w:r>
        <w:br w:type="page"/>
      </w:r>
    </w:p>
    <w:p w:rsidR="00BF0A36" w:rsidRDefault="00BF0A36" w:rsidP="00BF0A36">
      <w:pPr>
        <w:jc w:val="center"/>
      </w:pPr>
    </w:p>
    <w:p w:rsidR="00BF0A36" w:rsidRDefault="00BF0A36" w:rsidP="00BF0A36">
      <w:pPr>
        <w:jc w:val="center"/>
      </w:pPr>
    </w:p>
    <w:p w:rsidR="00BF0A36" w:rsidRDefault="00BF0A36" w:rsidP="00BF0A36">
      <w:pPr>
        <w:jc w:val="center"/>
      </w:pPr>
    </w:p>
    <w:p w:rsidR="00BF0A36" w:rsidRDefault="00BF0A36" w:rsidP="00BF0A36">
      <w:pPr>
        <w:jc w:val="center"/>
      </w:pPr>
    </w:p>
    <w:p w:rsidR="00BF0A36" w:rsidRDefault="00BF0A36" w:rsidP="00BF0A36">
      <w:pPr>
        <w:jc w:val="center"/>
      </w:pPr>
    </w:p>
    <w:p w:rsidR="00BF0A36" w:rsidRDefault="00BF0A36" w:rsidP="00BF0A36">
      <w:pPr>
        <w:jc w:val="center"/>
      </w:pPr>
    </w:p>
    <w:p w:rsidR="00BF0A36" w:rsidRDefault="00BF0A36" w:rsidP="00BF0A36">
      <w:pPr>
        <w:jc w:val="center"/>
        <w:rPr>
          <w:b/>
          <w:spacing w:val="80"/>
          <w:sz w:val="320"/>
        </w:rPr>
      </w:pPr>
      <w:r>
        <w:rPr>
          <w:b/>
          <w:spacing w:val="80"/>
          <w:sz w:val="320"/>
        </w:rPr>
        <w:t>не знаю</w:t>
      </w:r>
    </w:p>
    <w:p w:rsidR="00BF0A36" w:rsidRDefault="00BF0A36" w:rsidP="00BF0A36"/>
    <w:p w:rsidR="00BF0A36" w:rsidRDefault="00BF0A36" w:rsidP="00BF0A36">
      <w:pPr>
        <w:jc w:val="both"/>
        <w:rPr>
          <w:sz w:val="24"/>
        </w:rPr>
      </w:pPr>
    </w:p>
    <w:p w:rsidR="00BF0A36" w:rsidRDefault="00BF0A36" w:rsidP="00BF0A36">
      <w:pPr>
        <w:jc w:val="both"/>
        <w:rPr>
          <w:sz w:val="24"/>
        </w:rPr>
      </w:pPr>
    </w:p>
    <w:p w:rsidR="00BF0A36" w:rsidRDefault="00BF0A36" w:rsidP="00BF0A36">
      <w:pPr>
        <w:jc w:val="both"/>
        <w:rPr>
          <w:sz w:val="24"/>
        </w:rPr>
      </w:pPr>
    </w:p>
    <w:p w:rsidR="00BF0A36" w:rsidRDefault="00BF0A36" w:rsidP="00BF0A36">
      <w:pPr>
        <w:jc w:val="both"/>
        <w:rPr>
          <w:sz w:val="24"/>
        </w:rPr>
      </w:pPr>
    </w:p>
    <w:p w:rsidR="00BF0A36" w:rsidRDefault="00BF0A36" w:rsidP="00BF0A36">
      <w:pPr>
        <w:jc w:val="both"/>
        <w:rPr>
          <w:sz w:val="24"/>
        </w:rPr>
      </w:pPr>
    </w:p>
    <w:p w:rsidR="00BF0A36" w:rsidRDefault="00BF0A36" w:rsidP="00BF0A36">
      <w:pPr>
        <w:jc w:val="both"/>
        <w:rPr>
          <w:sz w:val="24"/>
        </w:rPr>
        <w:sectPr w:rsidR="00BF0A36" w:rsidSect="00B47027">
          <w:pgSz w:w="16840" w:h="11907" w:orient="landscape" w:code="9"/>
          <w:pgMar w:top="1134" w:right="1134" w:bottom="1134" w:left="1134" w:header="720" w:footer="720" w:gutter="0"/>
          <w:cols w:space="720"/>
          <w:titlePg/>
          <w:docGrid w:linePitch="272"/>
        </w:sectPr>
      </w:pPr>
    </w:p>
    <w:p w:rsidR="00BF0A36" w:rsidRPr="0059118C" w:rsidRDefault="00BF0A36" w:rsidP="00BF0A36">
      <w:pPr>
        <w:pStyle w:val="2"/>
        <w:jc w:val="center"/>
        <w:rPr>
          <w:color w:val="auto"/>
          <w:sz w:val="24"/>
          <w:szCs w:val="24"/>
        </w:rPr>
      </w:pPr>
      <w:bookmarkStart w:id="34" w:name="_Toc430350433"/>
      <w:bookmarkStart w:id="35" w:name="_Toc430350595"/>
      <w:bookmarkStart w:id="36" w:name="_Toc430350701"/>
      <w:bookmarkStart w:id="37" w:name="_Toc430351246"/>
      <w:bookmarkStart w:id="38" w:name="_Toc430351309"/>
      <w:bookmarkStart w:id="39" w:name="_Toc434195921"/>
      <w:r w:rsidRPr="0059118C">
        <w:rPr>
          <w:color w:val="auto"/>
          <w:sz w:val="24"/>
          <w:szCs w:val="24"/>
        </w:rPr>
        <w:t xml:space="preserve">Приложение </w:t>
      </w:r>
      <w:bookmarkStart w:id="40" w:name="_Toc430350596"/>
      <w:bookmarkStart w:id="41" w:name="_Toc430350702"/>
      <w:bookmarkStart w:id="42" w:name="_Toc430351247"/>
      <w:bookmarkStart w:id="43" w:name="_Toc430351310"/>
      <w:bookmarkEnd w:id="34"/>
      <w:bookmarkEnd w:id="35"/>
      <w:bookmarkEnd w:id="36"/>
      <w:bookmarkEnd w:id="37"/>
      <w:bookmarkEnd w:id="38"/>
      <w:r w:rsidRPr="0059118C">
        <w:rPr>
          <w:color w:val="auto"/>
          <w:sz w:val="24"/>
          <w:szCs w:val="24"/>
        </w:rPr>
        <w:t>3. Набор ситуационных заданий для игры</w:t>
      </w:r>
      <w:bookmarkEnd w:id="40"/>
      <w:bookmarkEnd w:id="41"/>
      <w:bookmarkEnd w:id="42"/>
      <w:bookmarkEnd w:id="43"/>
      <w:r>
        <w:rPr>
          <w:color w:val="auto"/>
          <w:sz w:val="24"/>
          <w:szCs w:val="24"/>
        </w:rPr>
        <w:t xml:space="preserve"> «</w:t>
      </w:r>
      <w:r w:rsidRPr="0059118C">
        <w:rPr>
          <w:color w:val="auto"/>
          <w:sz w:val="24"/>
          <w:szCs w:val="24"/>
        </w:rPr>
        <w:t>В чем проблема?</w:t>
      </w:r>
      <w:r>
        <w:rPr>
          <w:color w:val="auto"/>
          <w:sz w:val="24"/>
          <w:szCs w:val="24"/>
        </w:rPr>
        <w:t>»</w:t>
      </w:r>
      <w:bookmarkEnd w:id="39"/>
    </w:p>
    <w:p w:rsidR="00BF0A36" w:rsidRDefault="00BF0A36" w:rsidP="00BF0A36">
      <w:pPr>
        <w:jc w:val="both"/>
        <w:rPr>
          <w:sz w:val="24"/>
        </w:rPr>
      </w:pPr>
    </w:p>
    <w:p w:rsidR="00BF0A36" w:rsidRDefault="00BF0A36" w:rsidP="00BF0A3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Ситуация 1</w:t>
      </w:r>
    </w:p>
    <w:p w:rsidR="00BF0A36" w:rsidRDefault="00BF0A36" w:rsidP="00BF0A36">
      <w:pPr>
        <w:jc w:val="both"/>
        <w:rPr>
          <w:b/>
          <w:sz w:val="24"/>
          <w:u w:val="single"/>
        </w:rPr>
      </w:pPr>
    </w:p>
    <w:p w:rsidR="00BF0A36" w:rsidRDefault="00BF0A36" w:rsidP="00BF0A36">
      <w:pPr>
        <w:ind w:firstLine="720"/>
        <w:jc w:val="both"/>
        <w:rPr>
          <w:sz w:val="24"/>
        </w:rPr>
      </w:pPr>
      <w:r>
        <w:rPr>
          <w:sz w:val="24"/>
        </w:rPr>
        <w:t xml:space="preserve">Человек противоположного пола предложил Вам пойти с ним/ней на вечеринку. Вы не знаете лично ни одного из тех людей, которые идут туда. И это Вас беспокоит. Кроме того, Вы услышали, что некоторые из них употребляют наркотики и пользуются не очень хорошей репутацией. Но человек, который Вас пригласил, Вам очень нравится. </w:t>
      </w:r>
    </w:p>
    <w:p w:rsidR="00BF0A36" w:rsidRDefault="00BF0A36" w:rsidP="00BF0A36">
      <w:pPr>
        <w:ind w:firstLine="720"/>
        <w:jc w:val="both"/>
        <w:rPr>
          <w:b/>
          <w:sz w:val="24"/>
        </w:rPr>
      </w:pPr>
      <w:r>
        <w:rPr>
          <w:b/>
          <w:sz w:val="24"/>
        </w:rPr>
        <w:t>Что делать? Как поступить? Объясните свое решение.</w:t>
      </w:r>
    </w:p>
    <w:p w:rsidR="00BF0A36" w:rsidRDefault="00BF0A36" w:rsidP="00BF0A36">
      <w:pPr>
        <w:ind w:firstLine="720"/>
        <w:jc w:val="both"/>
        <w:rPr>
          <w:b/>
          <w:sz w:val="24"/>
        </w:rPr>
      </w:pPr>
    </w:p>
    <w:p w:rsidR="00BF0A36" w:rsidRDefault="00BF0A36" w:rsidP="00BF0A3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Ситуация 2</w:t>
      </w:r>
    </w:p>
    <w:p w:rsidR="00BF0A36" w:rsidRDefault="00BF0A36" w:rsidP="00BF0A36">
      <w:pPr>
        <w:ind w:firstLine="720"/>
        <w:jc w:val="both"/>
        <w:rPr>
          <w:b/>
          <w:sz w:val="24"/>
          <w:u w:val="single"/>
        </w:rPr>
      </w:pPr>
    </w:p>
    <w:p w:rsidR="00BF0A36" w:rsidRDefault="00BF0A36" w:rsidP="00BF0A36">
      <w:pPr>
        <w:ind w:firstLine="720"/>
        <w:jc w:val="both"/>
        <w:rPr>
          <w:sz w:val="24"/>
        </w:rPr>
      </w:pPr>
      <w:r>
        <w:rPr>
          <w:sz w:val="24"/>
        </w:rPr>
        <w:t>Вы разговариваете с Вашими друзьями. Рассказываете о своей симпатии к девушке/юноше. У Вас с ним не было половых контактов. Однако большинство из Ваших друзей имели половые связи и посмеиваются над Вами, что у Вас до сих пор не было такого опыта. С одной стороны это Вас обижает, но...</w:t>
      </w:r>
    </w:p>
    <w:p w:rsidR="00BF0A36" w:rsidRDefault="00BF0A36" w:rsidP="00BF0A36">
      <w:pPr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Как Вы объясните свое поведение? </w:t>
      </w:r>
    </w:p>
    <w:p w:rsidR="00BF0A36" w:rsidRDefault="00BF0A36" w:rsidP="00BF0A36">
      <w:pPr>
        <w:ind w:firstLine="720"/>
        <w:jc w:val="both"/>
        <w:rPr>
          <w:b/>
          <w:sz w:val="24"/>
          <w:u w:val="single"/>
        </w:rPr>
      </w:pPr>
    </w:p>
    <w:p w:rsidR="00BF0A36" w:rsidRDefault="00BF0A36" w:rsidP="00BF0A3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Ситуация 3</w:t>
      </w:r>
    </w:p>
    <w:p w:rsidR="00BF0A36" w:rsidRDefault="00BF0A36" w:rsidP="00BF0A36">
      <w:pPr>
        <w:ind w:firstLine="720"/>
        <w:jc w:val="both"/>
        <w:rPr>
          <w:b/>
          <w:sz w:val="24"/>
          <w:u w:val="single"/>
        </w:rPr>
      </w:pPr>
    </w:p>
    <w:p w:rsidR="00BF0A36" w:rsidRDefault="00BF0A36" w:rsidP="00BF0A36">
      <w:pPr>
        <w:ind w:firstLine="720"/>
        <w:jc w:val="both"/>
        <w:rPr>
          <w:sz w:val="24"/>
        </w:rPr>
      </w:pPr>
      <w:r>
        <w:rPr>
          <w:sz w:val="24"/>
        </w:rPr>
        <w:t>У Вас есть очень давний и хороший друг (назовем его Вася). В силу обстоятельств Вы уже давно не общались с ним. Вдруг он появился и поделился с Вами своими неприятностями. Недавно он сошелся с одной компанией, где пьют и употребляют инъекционно наркотики. Когда Вася пробовал наркотики первый раз, друзья его уверяли, что ничего страшного не произойдет. На днях он узнал, что один парень из этой компании подозревает у себя ВИЧ-инфекцию. Вася в растерянности, не зная, что ему теперь делать. Он пришел к Вам за советом.</w:t>
      </w:r>
    </w:p>
    <w:p w:rsidR="00BF0A36" w:rsidRDefault="00BF0A36" w:rsidP="00BF0A36">
      <w:pPr>
        <w:ind w:firstLine="720"/>
        <w:jc w:val="both"/>
        <w:rPr>
          <w:b/>
          <w:sz w:val="24"/>
        </w:rPr>
      </w:pPr>
      <w:r>
        <w:rPr>
          <w:b/>
          <w:sz w:val="24"/>
        </w:rPr>
        <w:t>Что Вы будете делать? Что Вы посоветуете своему другу в этой ситуации?</w:t>
      </w:r>
    </w:p>
    <w:p w:rsidR="00BF0A36" w:rsidRDefault="00BF0A36" w:rsidP="00BF0A36">
      <w:pPr>
        <w:ind w:firstLine="720"/>
        <w:jc w:val="both"/>
        <w:rPr>
          <w:b/>
          <w:sz w:val="24"/>
          <w:u w:val="single"/>
        </w:rPr>
      </w:pPr>
    </w:p>
    <w:p w:rsidR="00BF0A36" w:rsidRDefault="00BF0A36" w:rsidP="00BF0A3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Ситуация 4</w:t>
      </w:r>
    </w:p>
    <w:p w:rsidR="00BF0A36" w:rsidRDefault="00BF0A36" w:rsidP="00BF0A36">
      <w:pPr>
        <w:ind w:firstLine="720"/>
        <w:jc w:val="both"/>
        <w:rPr>
          <w:b/>
          <w:sz w:val="24"/>
          <w:u w:val="single"/>
        </w:rPr>
      </w:pPr>
    </w:p>
    <w:p w:rsidR="00BF0A36" w:rsidRDefault="00BF0A36" w:rsidP="00BF0A36">
      <w:pPr>
        <w:ind w:firstLine="720"/>
        <w:jc w:val="both"/>
        <w:rPr>
          <w:sz w:val="24"/>
        </w:rPr>
      </w:pPr>
      <w:r>
        <w:rPr>
          <w:sz w:val="24"/>
        </w:rPr>
        <w:t xml:space="preserve">У Вас есть </w:t>
      </w:r>
      <w:r w:rsidR="00F21CEA">
        <w:rPr>
          <w:sz w:val="24"/>
        </w:rPr>
        <w:t>лучший друг. Вас можно назвать «не разлей вода»</w:t>
      </w:r>
      <w:r>
        <w:rPr>
          <w:sz w:val="24"/>
        </w:rPr>
        <w:t>. Вы всегда все делали вместе: ходили в школу, делали уроки, посещали бассейн и т.д. Но в последнее время Вы стали замечать, что Ваш друг плохо себя чувствует: у него одышка, кашель, усталость, потливость, увеличены лимфоузлы. Ваш друг оказывается болен СПИДом.</w:t>
      </w:r>
    </w:p>
    <w:p w:rsidR="00BF0A36" w:rsidRDefault="00BF0A36" w:rsidP="00BF0A36">
      <w:pPr>
        <w:ind w:firstLine="720"/>
        <w:jc w:val="both"/>
        <w:rPr>
          <w:b/>
          <w:sz w:val="24"/>
        </w:rPr>
      </w:pPr>
      <w:r>
        <w:rPr>
          <w:b/>
          <w:sz w:val="24"/>
        </w:rPr>
        <w:t>Что Вы будете делать?</w:t>
      </w:r>
    </w:p>
    <w:p w:rsidR="00BF0A36" w:rsidRDefault="00BF0A36" w:rsidP="00BF0A36">
      <w:pPr>
        <w:ind w:firstLine="720"/>
        <w:jc w:val="both"/>
        <w:rPr>
          <w:b/>
          <w:sz w:val="24"/>
          <w:u w:val="single"/>
        </w:rPr>
      </w:pPr>
    </w:p>
    <w:p w:rsidR="00BF0A36" w:rsidRDefault="00BF0A36" w:rsidP="00BF0A3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Ситуация 5</w:t>
      </w:r>
    </w:p>
    <w:p w:rsidR="00BF0A36" w:rsidRDefault="00BF0A36" w:rsidP="00BF0A36">
      <w:pPr>
        <w:ind w:firstLine="720"/>
        <w:jc w:val="both"/>
        <w:rPr>
          <w:b/>
          <w:sz w:val="24"/>
          <w:u w:val="single"/>
        </w:rPr>
      </w:pPr>
    </w:p>
    <w:p w:rsidR="00BF0A36" w:rsidRDefault="00F21CEA" w:rsidP="00BF0A36">
      <w:pPr>
        <w:ind w:firstLine="720"/>
        <w:jc w:val="both"/>
        <w:rPr>
          <w:sz w:val="24"/>
        </w:rPr>
      </w:pPr>
      <w:r>
        <w:rPr>
          <w:sz w:val="24"/>
        </w:rPr>
        <w:t>Выдержка из письма: «</w:t>
      </w:r>
      <w:r w:rsidR="00BF0A36">
        <w:rPr>
          <w:sz w:val="24"/>
        </w:rPr>
        <w:t xml:space="preserve">Я надеюсь, что Вы можете помочь мне. Мне 16 лет и у меня были половые отношения с молодым человеком, который признался мне в любви. Мы не пользовались никакими средствами защиты. Случайно я узнала, что он мне изменял. Услышав о СПИДе, </w:t>
      </w:r>
      <w:r>
        <w:rPr>
          <w:sz w:val="24"/>
        </w:rPr>
        <w:t>я теперь не знаю, что делать...»</w:t>
      </w:r>
    </w:p>
    <w:p w:rsidR="00BF0A36" w:rsidRDefault="00BF0A36" w:rsidP="00BF0A36">
      <w:pPr>
        <w:ind w:firstLine="720"/>
        <w:jc w:val="both"/>
        <w:rPr>
          <w:b/>
          <w:sz w:val="24"/>
        </w:rPr>
      </w:pPr>
      <w:r>
        <w:rPr>
          <w:b/>
          <w:sz w:val="24"/>
        </w:rPr>
        <w:t>Что Вы ответите на это письмо?</w:t>
      </w:r>
    </w:p>
    <w:p w:rsidR="00BF0A36" w:rsidRDefault="00BF0A36" w:rsidP="00BF0A36">
      <w:pPr>
        <w:ind w:firstLine="284"/>
        <w:jc w:val="both"/>
        <w:rPr>
          <w:sz w:val="24"/>
          <w:szCs w:val="24"/>
        </w:rPr>
      </w:pPr>
    </w:p>
    <w:p w:rsidR="00BF0A36" w:rsidRDefault="00BF0A36" w:rsidP="00BF0A36">
      <w:pPr>
        <w:ind w:firstLine="284"/>
        <w:jc w:val="both"/>
        <w:rPr>
          <w:sz w:val="24"/>
          <w:szCs w:val="24"/>
        </w:rPr>
      </w:pPr>
    </w:p>
    <w:p w:rsidR="00BF0A36" w:rsidRDefault="00BF0A36" w:rsidP="00BF0A36">
      <w:pPr>
        <w:ind w:firstLine="284"/>
        <w:jc w:val="both"/>
        <w:rPr>
          <w:sz w:val="24"/>
          <w:szCs w:val="24"/>
        </w:rPr>
      </w:pPr>
    </w:p>
    <w:p w:rsidR="00BF0A36" w:rsidRDefault="00BF0A36" w:rsidP="00BF0A36">
      <w:pPr>
        <w:ind w:firstLine="284"/>
        <w:jc w:val="both"/>
        <w:rPr>
          <w:sz w:val="24"/>
          <w:szCs w:val="24"/>
        </w:rPr>
      </w:pPr>
    </w:p>
    <w:p w:rsidR="00BF0A36" w:rsidRDefault="00BF0A36" w:rsidP="00BF0A36">
      <w:pPr>
        <w:ind w:firstLine="284"/>
        <w:jc w:val="both"/>
        <w:rPr>
          <w:sz w:val="24"/>
          <w:szCs w:val="24"/>
        </w:rPr>
      </w:pPr>
    </w:p>
    <w:p w:rsidR="00BF0A36" w:rsidRDefault="00BF0A36" w:rsidP="00BF0A36">
      <w:pPr>
        <w:pStyle w:val="2"/>
        <w:rPr>
          <w:color w:val="auto"/>
          <w:sz w:val="24"/>
          <w:szCs w:val="24"/>
        </w:rPr>
      </w:pPr>
    </w:p>
    <w:p w:rsidR="00BF0A36" w:rsidRPr="0059118C" w:rsidRDefault="00BF0A36" w:rsidP="00BF0A36">
      <w:pPr>
        <w:pStyle w:val="2"/>
        <w:rPr>
          <w:color w:val="auto"/>
          <w:sz w:val="24"/>
          <w:szCs w:val="24"/>
        </w:rPr>
      </w:pPr>
      <w:r w:rsidRPr="0059118C">
        <w:rPr>
          <w:color w:val="auto"/>
          <w:sz w:val="24"/>
          <w:szCs w:val="24"/>
        </w:rPr>
        <w:t xml:space="preserve">Приложение </w:t>
      </w:r>
      <w:r>
        <w:rPr>
          <w:color w:val="auto"/>
          <w:sz w:val="24"/>
          <w:szCs w:val="24"/>
        </w:rPr>
        <w:t>4</w:t>
      </w:r>
      <w:r w:rsidRPr="0059118C">
        <w:rPr>
          <w:color w:val="auto"/>
          <w:sz w:val="24"/>
          <w:szCs w:val="24"/>
        </w:rPr>
        <w:t>. Набор ситуационных заданий для игры</w:t>
      </w:r>
      <w:r>
        <w:rPr>
          <w:color w:val="auto"/>
          <w:sz w:val="24"/>
          <w:szCs w:val="24"/>
        </w:rPr>
        <w:t xml:space="preserve"> «</w:t>
      </w:r>
      <w:r w:rsidRPr="0059118C">
        <w:rPr>
          <w:color w:val="auto"/>
          <w:sz w:val="24"/>
          <w:szCs w:val="24"/>
        </w:rPr>
        <w:t>В чем проблема?</w:t>
      </w:r>
      <w:r>
        <w:rPr>
          <w:color w:val="auto"/>
          <w:sz w:val="24"/>
          <w:szCs w:val="24"/>
        </w:rPr>
        <w:t>»</w:t>
      </w:r>
    </w:p>
    <w:p w:rsidR="00BF0A36" w:rsidRDefault="00BF0A36" w:rsidP="00BF0A36">
      <w:pPr>
        <w:ind w:firstLine="284"/>
        <w:jc w:val="both"/>
        <w:rPr>
          <w:sz w:val="24"/>
          <w:szCs w:val="24"/>
        </w:rPr>
      </w:pPr>
    </w:p>
    <w:p w:rsidR="00BF0A36" w:rsidRDefault="00BF0A36" w:rsidP="00BF0A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Подумайте и ответьте на вопрос:</w:t>
      </w:r>
    </w:p>
    <w:p w:rsidR="00BF0A36" w:rsidRPr="001947BC" w:rsidRDefault="00BF0A36" w:rsidP="00BF0A36">
      <w:pPr>
        <w:ind w:firstLine="284"/>
        <w:jc w:val="both"/>
        <w:rPr>
          <w:b/>
          <w:sz w:val="40"/>
          <w:szCs w:val="40"/>
        </w:rPr>
      </w:pPr>
      <w:r w:rsidRPr="001947BC">
        <w:rPr>
          <w:b/>
          <w:sz w:val="40"/>
          <w:szCs w:val="40"/>
        </w:rPr>
        <w:t>Здоровье – это ценность, потому что…</w:t>
      </w:r>
    </w:p>
    <w:p w:rsidR="00BF0A36" w:rsidRDefault="00BF0A36" w:rsidP="00BF0A36">
      <w:pPr>
        <w:ind w:firstLine="284"/>
        <w:jc w:val="both"/>
        <w:rPr>
          <w:sz w:val="24"/>
          <w:szCs w:val="24"/>
        </w:rPr>
      </w:pPr>
    </w:p>
    <w:p w:rsidR="00BF0A36" w:rsidRDefault="00BF0A36" w:rsidP="00BF0A36">
      <w:pPr>
        <w:ind w:firstLine="284"/>
        <w:jc w:val="both"/>
        <w:rPr>
          <w:sz w:val="28"/>
          <w:szCs w:val="28"/>
        </w:rPr>
      </w:pPr>
    </w:p>
    <w:p w:rsidR="00BF0A36" w:rsidRDefault="00BF0A36" w:rsidP="00BF0A36">
      <w:pPr>
        <w:ind w:firstLine="284"/>
        <w:jc w:val="both"/>
        <w:rPr>
          <w:sz w:val="28"/>
          <w:szCs w:val="28"/>
        </w:rPr>
      </w:pPr>
    </w:p>
    <w:p w:rsidR="00BF0A36" w:rsidRDefault="00BF0A36" w:rsidP="00BF0A36">
      <w:pPr>
        <w:ind w:firstLine="284"/>
        <w:jc w:val="both"/>
        <w:rPr>
          <w:sz w:val="28"/>
          <w:szCs w:val="28"/>
        </w:rPr>
      </w:pPr>
    </w:p>
    <w:p w:rsidR="00BF0A36" w:rsidRDefault="00BF0A36" w:rsidP="00BF0A36">
      <w:pPr>
        <w:ind w:firstLine="284"/>
        <w:jc w:val="both"/>
        <w:rPr>
          <w:sz w:val="28"/>
          <w:szCs w:val="28"/>
        </w:rPr>
      </w:pPr>
    </w:p>
    <w:p w:rsidR="00BF0A36" w:rsidRDefault="00BF0A36" w:rsidP="00BF0A36">
      <w:pPr>
        <w:ind w:firstLine="284"/>
        <w:jc w:val="both"/>
        <w:rPr>
          <w:sz w:val="28"/>
          <w:szCs w:val="28"/>
        </w:rPr>
      </w:pPr>
    </w:p>
    <w:p w:rsidR="00BF0A36" w:rsidRDefault="00BF0A36" w:rsidP="00BF0A36">
      <w:pPr>
        <w:ind w:firstLine="284"/>
        <w:jc w:val="both"/>
        <w:rPr>
          <w:sz w:val="28"/>
          <w:szCs w:val="28"/>
        </w:rPr>
      </w:pPr>
    </w:p>
    <w:p w:rsidR="00BF0A36" w:rsidRDefault="00BF0A36" w:rsidP="00BF0A36">
      <w:pPr>
        <w:ind w:firstLine="284"/>
        <w:jc w:val="both"/>
        <w:rPr>
          <w:sz w:val="28"/>
          <w:szCs w:val="28"/>
        </w:rPr>
      </w:pPr>
    </w:p>
    <w:p w:rsidR="00BF0A36" w:rsidRDefault="00BF0A36" w:rsidP="00BF0A36">
      <w:pPr>
        <w:ind w:firstLine="284"/>
        <w:jc w:val="both"/>
        <w:rPr>
          <w:sz w:val="28"/>
          <w:szCs w:val="28"/>
        </w:rPr>
      </w:pPr>
    </w:p>
    <w:p w:rsidR="00BF0A36" w:rsidRDefault="00BF0A36" w:rsidP="00BF0A36">
      <w:pPr>
        <w:ind w:firstLine="284"/>
        <w:jc w:val="both"/>
        <w:rPr>
          <w:sz w:val="28"/>
          <w:szCs w:val="28"/>
        </w:rPr>
      </w:pPr>
    </w:p>
    <w:p w:rsidR="00BF0A36" w:rsidRDefault="00BF0A36" w:rsidP="00BF0A36">
      <w:pPr>
        <w:ind w:firstLine="284"/>
        <w:jc w:val="both"/>
        <w:rPr>
          <w:sz w:val="28"/>
          <w:szCs w:val="28"/>
        </w:rPr>
      </w:pPr>
    </w:p>
    <w:p w:rsidR="00BF0A36" w:rsidRDefault="00BF0A36" w:rsidP="00BF0A36">
      <w:pPr>
        <w:ind w:firstLine="284"/>
        <w:jc w:val="both"/>
        <w:rPr>
          <w:sz w:val="28"/>
          <w:szCs w:val="28"/>
        </w:rPr>
      </w:pPr>
    </w:p>
    <w:p w:rsidR="00BF0A36" w:rsidRDefault="00BF0A36" w:rsidP="00BF0A36">
      <w:pPr>
        <w:ind w:firstLine="284"/>
        <w:jc w:val="both"/>
        <w:rPr>
          <w:sz w:val="28"/>
          <w:szCs w:val="28"/>
        </w:rPr>
      </w:pPr>
    </w:p>
    <w:p w:rsidR="00BF0A36" w:rsidRDefault="00BF0A36" w:rsidP="00BF0A36">
      <w:pPr>
        <w:ind w:firstLine="284"/>
        <w:jc w:val="both"/>
        <w:rPr>
          <w:sz w:val="28"/>
          <w:szCs w:val="28"/>
        </w:rPr>
      </w:pPr>
    </w:p>
    <w:p w:rsidR="00BF0A36" w:rsidRDefault="00BF0A36" w:rsidP="00BF0A36">
      <w:pPr>
        <w:ind w:firstLine="284"/>
        <w:jc w:val="both"/>
        <w:rPr>
          <w:sz w:val="28"/>
          <w:szCs w:val="28"/>
        </w:rPr>
      </w:pPr>
    </w:p>
    <w:p w:rsidR="00BF0A36" w:rsidRDefault="00BF0A36" w:rsidP="00BF0A36">
      <w:pPr>
        <w:ind w:firstLine="284"/>
        <w:jc w:val="both"/>
        <w:rPr>
          <w:sz w:val="28"/>
          <w:szCs w:val="28"/>
        </w:rPr>
      </w:pPr>
    </w:p>
    <w:p w:rsidR="00BF0A36" w:rsidRDefault="00BF0A36" w:rsidP="00BF0A36">
      <w:pPr>
        <w:ind w:firstLine="284"/>
        <w:jc w:val="both"/>
        <w:rPr>
          <w:sz w:val="28"/>
          <w:szCs w:val="28"/>
        </w:rPr>
      </w:pPr>
    </w:p>
    <w:p w:rsidR="00BF0A36" w:rsidRDefault="00BF0A36" w:rsidP="00BF0A36">
      <w:pPr>
        <w:jc w:val="both"/>
        <w:rPr>
          <w:b/>
          <w:sz w:val="40"/>
          <w:szCs w:val="40"/>
        </w:rPr>
      </w:pPr>
    </w:p>
    <w:p w:rsidR="00BF0A36" w:rsidRDefault="00BF0A36" w:rsidP="00BF0A36">
      <w:pPr>
        <w:jc w:val="both"/>
        <w:rPr>
          <w:b/>
          <w:sz w:val="40"/>
          <w:szCs w:val="40"/>
        </w:rPr>
      </w:pPr>
    </w:p>
    <w:p w:rsidR="00BF0A36" w:rsidRDefault="00BF0A36" w:rsidP="00BF0A36">
      <w:pPr>
        <w:jc w:val="both"/>
        <w:rPr>
          <w:b/>
          <w:sz w:val="40"/>
          <w:szCs w:val="40"/>
        </w:rPr>
      </w:pPr>
    </w:p>
    <w:p w:rsidR="00BF0A36" w:rsidRDefault="00BF0A36" w:rsidP="00BF0A36">
      <w:pPr>
        <w:jc w:val="both"/>
        <w:rPr>
          <w:b/>
          <w:sz w:val="40"/>
          <w:szCs w:val="40"/>
        </w:rPr>
      </w:pPr>
    </w:p>
    <w:p w:rsidR="00BF0A36" w:rsidRDefault="00BF0A36" w:rsidP="00BF0A36">
      <w:pPr>
        <w:jc w:val="both"/>
        <w:rPr>
          <w:b/>
          <w:sz w:val="40"/>
          <w:szCs w:val="40"/>
        </w:rPr>
      </w:pPr>
    </w:p>
    <w:p w:rsidR="00BF0A36" w:rsidRDefault="00BF0A36" w:rsidP="00BF0A36">
      <w:pPr>
        <w:jc w:val="both"/>
        <w:rPr>
          <w:b/>
          <w:sz w:val="40"/>
          <w:szCs w:val="40"/>
        </w:rPr>
      </w:pPr>
    </w:p>
    <w:p w:rsidR="00BF0A36" w:rsidRDefault="00BF0A36" w:rsidP="00BF0A36">
      <w:pPr>
        <w:jc w:val="both"/>
        <w:rPr>
          <w:b/>
          <w:sz w:val="40"/>
          <w:szCs w:val="40"/>
        </w:rPr>
      </w:pPr>
    </w:p>
    <w:p w:rsidR="00BF0A36" w:rsidRDefault="00BF0A36" w:rsidP="00BF0A36">
      <w:pPr>
        <w:jc w:val="both"/>
        <w:rPr>
          <w:b/>
          <w:sz w:val="40"/>
          <w:szCs w:val="40"/>
        </w:rPr>
      </w:pPr>
    </w:p>
    <w:p w:rsidR="00BF0A36" w:rsidRDefault="00BF0A36" w:rsidP="00BF0A36">
      <w:pPr>
        <w:jc w:val="both"/>
        <w:rPr>
          <w:b/>
          <w:sz w:val="40"/>
          <w:szCs w:val="40"/>
        </w:rPr>
      </w:pPr>
    </w:p>
    <w:p w:rsidR="00BF0A36" w:rsidRDefault="00BF0A36" w:rsidP="00BF0A36">
      <w:pPr>
        <w:jc w:val="both"/>
        <w:rPr>
          <w:b/>
          <w:sz w:val="40"/>
          <w:szCs w:val="40"/>
        </w:rPr>
      </w:pPr>
    </w:p>
    <w:p w:rsidR="00BF0A36" w:rsidRDefault="00BF0A36" w:rsidP="00BF0A36">
      <w:pPr>
        <w:jc w:val="both"/>
        <w:rPr>
          <w:b/>
          <w:sz w:val="40"/>
          <w:szCs w:val="40"/>
        </w:rPr>
      </w:pPr>
    </w:p>
    <w:p w:rsidR="00BF0A36" w:rsidRDefault="00BF0A36" w:rsidP="00BF0A36">
      <w:pPr>
        <w:jc w:val="both"/>
        <w:rPr>
          <w:b/>
          <w:sz w:val="40"/>
          <w:szCs w:val="40"/>
        </w:rPr>
      </w:pPr>
    </w:p>
    <w:p w:rsidR="00BF0A36" w:rsidRDefault="00BF0A36" w:rsidP="00BF0A36">
      <w:pPr>
        <w:jc w:val="both"/>
        <w:rPr>
          <w:b/>
          <w:sz w:val="40"/>
          <w:szCs w:val="40"/>
        </w:rPr>
      </w:pPr>
    </w:p>
    <w:p w:rsidR="00BF0A36" w:rsidRDefault="00BF0A36" w:rsidP="00BF0A36">
      <w:pPr>
        <w:jc w:val="both"/>
        <w:rPr>
          <w:b/>
          <w:sz w:val="40"/>
          <w:szCs w:val="40"/>
        </w:rPr>
      </w:pPr>
    </w:p>
    <w:p w:rsidR="00BF0A36" w:rsidRDefault="00BF0A36" w:rsidP="00BF0A36">
      <w:pPr>
        <w:jc w:val="both"/>
        <w:rPr>
          <w:b/>
          <w:sz w:val="40"/>
          <w:szCs w:val="40"/>
        </w:rPr>
      </w:pPr>
    </w:p>
    <w:p w:rsidR="004B1375" w:rsidRDefault="004B1375"/>
    <w:sectPr w:rsidR="004B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7E" w:rsidRDefault="008C457E">
      <w:r>
        <w:separator/>
      </w:r>
    </w:p>
  </w:endnote>
  <w:endnote w:type="continuationSeparator" w:id="0">
    <w:p w:rsidR="008C457E" w:rsidRDefault="008C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027" w:rsidRDefault="008C457E" w:rsidP="00D703FC">
    <w:pPr>
      <w:pStyle w:val="a5"/>
    </w:pPr>
  </w:p>
  <w:p w:rsidR="00B47027" w:rsidRDefault="008C45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7E" w:rsidRDefault="008C457E">
      <w:r>
        <w:separator/>
      </w:r>
    </w:p>
  </w:footnote>
  <w:footnote w:type="continuationSeparator" w:id="0">
    <w:p w:rsidR="008C457E" w:rsidRDefault="008C4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45F"/>
    <w:multiLevelType w:val="multilevel"/>
    <w:tmpl w:val="AE86F0D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35BD645B"/>
    <w:multiLevelType w:val="hybridMultilevel"/>
    <w:tmpl w:val="46CEC1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5C25C76"/>
    <w:multiLevelType w:val="singleLevel"/>
    <w:tmpl w:val="C730F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36"/>
    <w:rsid w:val="0017569E"/>
    <w:rsid w:val="004B1375"/>
    <w:rsid w:val="007043C9"/>
    <w:rsid w:val="008C457E"/>
    <w:rsid w:val="00BF0A36"/>
    <w:rsid w:val="00F2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0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F0A36"/>
    <w:pPr>
      <w:keepNext/>
      <w:numPr>
        <w:ilvl w:val="2"/>
        <w:numId w:val="1"/>
      </w:numPr>
      <w:spacing w:before="240" w:after="6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qFormat/>
    <w:rsid w:val="00BF0A36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F0A36"/>
    <w:pPr>
      <w:keepNext/>
      <w:numPr>
        <w:ilvl w:val="4"/>
        <w:numId w:val="1"/>
      </w:numPr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F0A3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BF0A3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BF0A3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4"/>
    </w:rPr>
  </w:style>
  <w:style w:type="paragraph" w:styleId="9">
    <w:name w:val="heading 9"/>
    <w:basedOn w:val="a"/>
    <w:next w:val="a"/>
    <w:link w:val="90"/>
    <w:qFormat/>
    <w:rsid w:val="00BF0A3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F0A3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0A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F0A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0A3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F0A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F0A36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F0A3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a3">
    <w:name w:val="Цель"/>
    <w:aliases w:val="задачи,план"/>
    <w:basedOn w:val="a"/>
    <w:rsid w:val="00BF0A36"/>
    <w:rPr>
      <w:sz w:val="24"/>
      <w:u w:val="single"/>
    </w:rPr>
  </w:style>
  <w:style w:type="paragraph" w:customStyle="1" w:styleId="a4">
    <w:name w:val="Таблица"/>
    <w:basedOn w:val="a"/>
    <w:autoRedefine/>
    <w:rsid w:val="00BF0A36"/>
  </w:style>
  <w:style w:type="paragraph" w:styleId="a5">
    <w:name w:val="footer"/>
    <w:basedOn w:val="a"/>
    <w:link w:val="a6"/>
    <w:uiPriority w:val="99"/>
    <w:unhideWhenUsed/>
    <w:rsid w:val="00BF0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0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0A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A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0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F0A36"/>
    <w:pPr>
      <w:keepNext/>
      <w:numPr>
        <w:ilvl w:val="2"/>
        <w:numId w:val="1"/>
      </w:numPr>
      <w:spacing w:before="240" w:after="6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qFormat/>
    <w:rsid w:val="00BF0A36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F0A36"/>
    <w:pPr>
      <w:keepNext/>
      <w:numPr>
        <w:ilvl w:val="4"/>
        <w:numId w:val="1"/>
      </w:numPr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F0A3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BF0A3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BF0A3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4"/>
    </w:rPr>
  </w:style>
  <w:style w:type="paragraph" w:styleId="9">
    <w:name w:val="heading 9"/>
    <w:basedOn w:val="a"/>
    <w:next w:val="a"/>
    <w:link w:val="90"/>
    <w:qFormat/>
    <w:rsid w:val="00BF0A3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F0A3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0A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F0A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0A3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F0A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F0A36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F0A3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a3">
    <w:name w:val="Цель"/>
    <w:aliases w:val="задачи,план"/>
    <w:basedOn w:val="a"/>
    <w:rsid w:val="00BF0A36"/>
    <w:rPr>
      <w:sz w:val="24"/>
      <w:u w:val="single"/>
    </w:rPr>
  </w:style>
  <w:style w:type="paragraph" w:customStyle="1" w:styleId="a4">
    <w:name w:val="Таблица"/>
    <w:basedOn w:val="a"/>
    <w:autoRedefine/>
    <w:rsid w:val="00BF0A36"/>
  </w:style>
  <w:style w:type="paragraph" w:styleId="a5">
    <w:name w:val="footer"/>
    <w:basedOn w:val="a"/>
    <w:link w:val="a6"/>
    <w:uiPriority w:val="99"/>
    <w:unhideWhenUsed/>
    <w:rsid w:val="00BF0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0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0A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user23</cp:lastModifiedBy>
  <cp:revision>2</cp:revision>
  <dcterms:created xsi:type="dcterms:W3CDTF">2015-12-10T14:44:00Z</dcterms:created>
  <dcterms:modified xsi:type="dcterms:W3CDTF">2015-12-10T14:44:00Z</dcterms:modified>
</cp:coreProperties>
</file>