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27" w:rsidRDefault="00143327" w:rsidP="00C525A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Муниципальное бюджетное образовательное учреждение дополнительного образования детей </w:t>
      </w:r>
    </w:p>
    <w:p w:rsidR="00143327" w:rsidRDefault="00143327" w:rsidP="00C525A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«Районный Дом детского творчества»</w:t>
      </w:r>
    </w:p>
    <w:p w:rsidR="003275A6" w:rsidRPr="003275A6" w:rsidRDefault="003275A6" w:rsidP="00C525A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Муниципальная опорная площадка «Подросток и общество»</w:t>
      </w:r>
    </w:p>
    <w:p w:rsidR="00143327" w:rsidRDefault="00143327" w:rsidP="00C525A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</w:rPr>
      </w:pPr>
    </w:p>
    <w:p w:rsidR="00143327" w:rsidRDefault="00143327" w:rsidP="0014332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333333"/>
          <w:sz w:val="40"/>
          <w:szCs w:val="40"/>
        </w:rPr>
        <w:drawing>
          <wp:inline distT="0" distB="0" distL="0" distR="0">
            <wp:extent cx="2438400" cy="1969758"/>
            <wp:effectExtent l="19050" t="0" r="0" b="0"/>
            <wp:docPr id="1" name="Рисунок 1" descr="C:\Users\User\Downloads\mara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arafo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6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27" w:rsidRDefault="00143327" w:rsidP="00C525A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</w:rPr>
      </w:pPr>
    </w:p>
    <w:p w:rsidR="00143327" w:rsidRDefault="00143327" w:rsidP="00C525AE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333333"/>
          <w:sz w:val="40"/>
          <w:szCs w:val="40"/>
        </w:rPr>
      </w:pPr>
    </w:p>
    <w:p w:rsidR="00143327" w:rsidRPr="00143327" w:rsidRDefault="00C525AE" w:rsidP="00C525AE">
      <w:pPr>
        <w:shd w:val="clear" w:color="auto" w:fill="FFFFFF"/>
        <w:spacing w:after="0" w:line="270" w:lineRule="atLeast"/>
        <w:jc w:val="center"/>
        <w:rPr>
          <w:rFonts w:ascii="Monotype Corsiva" w:eastAsia="Times New Roman" w:hAnsi="Monotype Corsiva" w:cs="Arial"/>
          <w:b/>
          <w:bCs/>
          <w:color w:val="548DD4" w:themeColor="text2" w:themeTint="99"/>
          <w:sz w:val="72"/>
          <w:szCs w:val="72"/>
        </w:rPr>
      </w:pPr>
      <w:r w:rsidRPr="00143327">
        <w:rPr>
          <w:rFonts w:ascii="Monotype Corsiva" w:eastAsia="Times New Roman" w:hAnsi="Monotype Corsiva" w:cs="Arial"/>
          <w:b/>
          <w:bCs/>
          <w:color w:val="548DD4" w:themeColor="text2" w:themeTint="99"/>
          <w:sz w:val="72"/>
          <w:szCs w:val="72"/>
        </w:rPr>
        <w:t>«</w:t>
      </w:r>
      <w:r w:rsidR="00143327" w:rsidRPr="00143327">
        <w:rPr>
          <w:rFonts w:ascii="Monotype Corsiva" w:eastAsia="Times New Roman" w:hAnsi="Monotype Corsiva" w:cs="Arial"/>
          <w:b/>
          <w:bCs/>
          <w:color w:val="548DD4" w:themeColor="text2" w:themeTint="99"/>
          <w:sz w:val="72"/>
          <w:szCs w:val="72"/>
        </w:rPr>
        <w:t xml:space="preserve">Здоровый образ жизни </w:t>
      </w:r>
    </w:p>
    <w:p w:rsidR="00C525AE" w:rsidRDefault="00143327" w:rsidP="00C525AE">
      <w:pPr>
        <w:shd w:val="clear" w:color="auto" w:fill="FFFFFF"/>
        <w:spacing w:after="0" w:line="270" w:lineRule="atLeast"/>
        <w:jc w:val="center"/>
        <w:rPr>
          <w:rFonts w:ascii="Monotype Corsiva" w:eastAsia="Times New Roman" w:hAnsi="Monotype Corsiva" w:cs="Arial"/>
          <w:b/>
          <w:bCs/>
          <w:color w:val="548DD4" w:themeColor="text2" w:themeTint="99"/>
          <w:sz w:val="72"/>
          <w:szCs w:val="72"/>
        </w:rPr>
      </w:pPr>
      <w:r w:rsidRPr="00143327">
        <w:rPr>
          <w:rFonts w:ascii="Monotype Corsiva" w:eastAsia="Times New Roman" w:hAnsi="Monotype Corsiva" w:cs="Arial"/>
          <w:b/>
          <w:bCs/>
          <w:color w:val="548DD4" w:themeColor="text2" w:themeTint="99"/>
          <w:sz w:val="72"/>
          <w:szCs w:val="72"/>
        </w:rPr>
        <w:t>или жизнь в своё удовольствие»</w:t>
      </w:r>
    </w:p>
    <w:p w:rsidR="00143327" w:rsidRDefault="00143327" w:rsidP="00C525AE">
      <w:pPr>
        <w:shd w:val="clear" w:color="auto" w:fill="FFFFFF"/>
        <w:spacing w:after="0" w:line="270" w:lineRule="atLeast"/>
        <w:jc w:val="center"/>
        <w:rPr>
          <w:rFonts w:ascii="Monotype Corsiva" w:eastAsia="Times New Roman" w:hAnsi="Monotype Corsiva" w:cs="Arial"/>
          <w:b/>
          <w:bCs/>
          <w:color w:val="548DD4" w:themeColor="text2" w:themeTint="99"/>
          <w:sz w:val="72"/>
          <w:szCs w:val="72"/>
        </w:rPr>
      </w:pPr>
    </w:p>
    <w:p w:rsidR="00143327" w:rsidRDefault="00143327" w:rsidP="00C525AE">
      <w:pPr>
        <w:shd w:val="clear" w:color="auto" w:fill="FFFFFF"/>
        <w:spacing w:after="0" w:line="270" w:lineRule="atLeast"/>
        <w:jc w:val="center"/>
        <w:rPr>
          <w:rFonts w:ascii="Monotype Corsiva" w:eastAsia="Times New Roman" w:hAnsi="Monotype Corsiva" w:cs="Arial"/>
          <w:b/>
          <w:bCs/>
          <w:color w:val="548DD4" w:themeColor="text2" w:themeTint="99"/>
          <w:sz w:val="72"/>
          <w:szCs w:val="72"/>
        </w:rPr>
      </w:pPr>
    </w:p>
    <w:p w:rsidR="00143327" w:rsidRDefault="00143327" w:rsidP="00C525AE">
      <w:pPr>
        <w:shd w:val="clear" w:color="auto" w:fill="FFFFFF"/>
        <w:spacing w:after="0" w:line="270" w:lineRule="atLeast"/>
        <w:jc w:val="center"/>
        <w:rPr>
          <w:rFonts w:ascii="Monotype Corsiva" w:eastAsia="Times New Roman" w:hAnsi="Monotype Corsiva" w:cs="Arial"/>
          <w:b/>
          <w:bCs/>
          <w:color w:val="548DD4" w:themeColor="text2" w:themeTint="99"/>
          <w:sz w:val="72"/>
          <w:szCs w:val="72"/>
        </w:rPr>
      </w:pPr>
    </w:p>
    <w:p w:rsidR="00143327" w:rsidRDefault="00143327" w:rsidP="00C525AE">
      <w:pPr>
        <w:shd w:val="clear" w:color="auto" w:fill="FFFFFF"/>
        <w:spacing w:after="0" w:line="270" w:lineRule="atLeast"/>
        <w:jc w:val="center"/>
        <w:rPr>
          <w:rFonts w:ascii="Monotype Corsiva" w:eastAsia="Times New Roman" w:hAnsi="Monotype Corsiva" w:cs="Arial"/>
          <w:b/>
          <w:bCs/>
          <w:color w:val="548DD4" w:themeColor="text2" w:themeTint="99"/>
          <w:sz w:val="72"/>
          <w:szCs w:val="72"/>
        </w:rPr>
      </w:pPr>
    </w:p>
    <w:p w:rsidR="00143327" w:rsidRPr="00143327" w:rsidRDefault="00143327" w:rsidP="00143327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</w:pPr>
      <w:r w:rsidRPr="00143327">
        <w:rPr>
          <w:rFonts w:ascii="Times New Roman" w:eastAsia="Times New Roman" w:hAnsi="Times New Roman" w:cs="Times New Roman"/>
          <w:b/>
          <w:i/>
          <w:color w:val="244061" w:themeColor="accent1" w:themeShade="80"/>
          <w:sz w:val="32"/>
          <w:szCs w:val="32"/>
          <w:u w:val="single"/>
        </w:rPr>
        <w:t>Подготовила:</w:t>
      </w:r>
      <w:r w:rsidRPr="00143327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 xml:space="preserve"> </w:t>
      </w:r>
      <w:proofErr w:type="spellStart"/>
      <w:r w:rsidRPr="00143327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Восковец</w:t>
      </w:r>
      <w:proofErr w:type="spellEnd"/>
      <w:r w:rsidRPr="00143327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 xml:space="preserve"> Е.С., </w:t>
      </w:r>
    </w:p>
    <w:p w:rsidR="00143327" w:rsidRPr="00143327" w:rsidRDefault="00143327" w:rsidP="00143327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</w:pPr>
      <w:r w:rsidRPr="00143327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 xml:space="preserve">социальный педагог МБОУ ДОД </w:t>
      </w:r>
    </w:p>
    <w:p w:rsidR="00143327" w:rsidRDefault="00143327" w:rsidP="00143327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</w:pPr>
      <w:r w:rsidRPr="00143327"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  <w:t>«Районный Дом детского творчества»</w:t>
      </w:r>
    </w:p>
    <w:p w:rsidR="00143327" w:rsidRDefault="00143327" w:rsidP="00143327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</w:pPr>
    </w:p>
    <w:p w:rsidR="00143327" w:rsidRDefault="00143327" w:rsidP="00143327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</w:pPr>
    </w:p>
    <w:p w:rsidR="00143327" w:rsidRDefault="00143327" w:rsidP="00143327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</w:pPr>
    </w:p>
    <w:p w:rsidR="00143327" w:rsidRDefault="00143327" w:rsidP="00143327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</w:pPr>
    </w:p>
    <w:p w:rsidR="00143327" w:rsidRDefault="00143327" w:rsidP="0014332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244061" w:themeColor="accent1" w:themeShade="80"/>
          <w:sz w:val="32"/>
          <w:szCs w:val="32"/>
        </w:rPr>
      </w:pPr>
    </w:p>
    <w:p w:rsidR="00143327" w:rsidRPr="003275A6" w:rsidRDefault="003275A6" w:rsidP="0014332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  <w:proofErr w:type="spellStart"/>
      <w:r w:rsidRPr="003275A6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р.п</w:t>
      </w:r>
      <w:proofErr w:type="gramStart"/>
      <w:r w:rsidRPr="003275A6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.М</w:t>
      </w:r>
      <w:proofErr w:type="gramEnd"/>
      <w:r w:rsidRPr="003275A6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ордово</w:t>
      </w:r>
      <w:proofErr w:type="spellEnd"/>
      <w:r w:rsidRPr="003275A6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, 2016 г.</w:t>
      </w:r>
    </w:p>
    <w:p w:rsidR="00143327" w:rsidRDefault="00143327" w:rsidP="00C525AE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</w:p>
    <w:p w:rsidR="00C525AE" w:rsidRPr="00B56048" w:rsidRDefault="00C525AE" w:rsidP="003275A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2BC3">
        <w:rPr>
          <w:rFonts w:ascii="Arial" w:eastAsia="Times New Roman" w:hAnsi="Arial" w:cs="Arial"/>
          <w:b/>
          <w:bCs/>
          <w:color w:val="333333"/>
          <w:sz w:val="28"/>
          <w:szCs w:val="28"/>
        </w:rPr>
        <w:lastRenderedPageBreak/>
        <w:t>Цель</w:t>
      </w:r>
      <w:r w:rsidRPr="00B52BC3">
        <w:rPr>
          <w:rFonts w:ascii="Arial" w:eastAsia="Times New Roman" w:hAnsi="Arial" w:cs="Arial"/>
          <w:color w:val="333333"/>
          <w:sz w:val="28"/>
          <w:szCs w:val="28"/>
        </w:rPr>
        <w:t>: </w:t>
      </w:r>
      <w:r>
        <w:rPr>
          <w:rFonts w:ascii="Arial" w:eastAsia="Times New Roman" w:hAnsi="Arial" w:cs="Arial"/>
          <w:color w:val="333333"/>
          <w:sz w:val="28"/>
          <w:szCs w:val="28"/>
        </w:rPr>
        <w:br/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3275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культуры поведения и ценностного отношения к физическому и психическому здоровью;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- развитие </w:t>
      </w:r>
      <w:proofErr w:type="spellStart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саногенного</w:t>
      </w:r>
      <w:proofErr w:type="spellEnd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мышления;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расширение информационного поля в контексте проблемы;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- развитие навыков противостояния психологическому давлению, принятия жизненно-важных решений.</w:t>
      </w:r>
    </w:p>
    <w:p w:rsidR="00C525AE" w:rsidRPr="00B56048" w:rsidRDefault="00C525AE" w:rsidP="00C525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Форма работы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занятие </w:t>
      </w:r>
      <w:r w:rsidR="00EA57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элементами тренинга </w:t>
      </w:r>
    </w:p>
    <w:p w:rsidR="00C525AE" w:rsidRPr="00B56048" w:rsidRDefault="00C525AE" w:rsidP="00C525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Возрастная группа: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 ученики 10-11 класса</w:t>
      </w:r>
    </w:p>
    <w:p w:rsidR="00C525AE" w:rsidRPr="00B56048" w:rsidRDefault="00C525AE" w:rsidP="00C525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Оборудование: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1.плакаты с цитатами</w:t>
      </w:r>
      <w:r w:rsidR="003275A6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2.листовки «Остановись и подумай!»</w:t>
      </w:r>
    </w:p>
    <w:p w:rsidR="00C525AE" w:rsidRDefault="00C525AE" w:rsidP="003275A6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«Сигарета - бикфордов шнур, с одной стороны которого огонёк, а с другой – </w:t>
      </w:r>
      <w:proofErr w:type="gramStart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дурак</w:t>
      </w:r>
      <w:proofErr w:type="gramEnd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»</w:t>
      </w:r>
      <w:r w:rsidR="003275A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275A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Бернард Шоу</w:t>
      </w:r>
      <w:r w:rsidRPr="003275A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«Не пейте вина, не огорчайте своего сердца </w:t>
      </w:r>
      <w:proofErr w:type="gramStart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табачищем</w:t>
      </w:r>
      <w:proofErr w:type="gramEnd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, и вы проживёте столько, сколько прожил Тициан».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275A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И.П.Павлов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«Водка белая, но красит нос и чернит репутацию…»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275A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А.П.Чехов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«Опьянение - добровольное сумасшествие»</w:t>
      </w:r>
      <w:r w:rsidR="003275A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275A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Аристотель</w:t>
      </w:r>
      <w:r w:rsidRPr="003275A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«Пьянство есть упражнение в безумстве»</w:t>
      </w:r>
      <w:r w:rsidR="003275A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275A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Пифагор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«Наркомания – это многолетнее наслаждение смертью»</w:t>
      </w:r>
      <w:r w:rsidR="003275A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3275A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Франсуа Мориак</w:t>
      </w: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87D07" w:rsidRDefault="00B56048" w:rsidP="00B5604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B560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Вед</w:t>
      </w:r>
      <w:proofErr w:type="gramStart"/>
      <w:r w:rsidRPr="00B560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ребята! Мы рады вас видеть у нас. Я надеюсь, что сегодня наше мероприятие пройдёт активно, каждый из вас включится в работу и примет участие в обсуждении проблемы употребления ПАВ в молодёжной среде. Сегодня мы к нам пригласили врача-нарколога, котор</w:t>
      </w:r>
      <w:r w:rsidR="008E68AD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расскажет о воздействии ПАВ на организм человека.</w:t>
      </w:r>
      <w:r w:rsidR="001621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A57BE" w:rsidRDefault="00EA57BE" w:rsidP="00B5604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И</w:t>
      </w:r>
      <w:r w:rsidRPr="00B560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гра-разминка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например: участники становятся в круг, перебрасывая мяч друг другу, они называют собственное имя и говорят комплимент участнику, которому бросают мяч. Игра должна проходить в быстром темпе, все участники должны быстро представиться.</w:t>
      </w:r>
    </w:p>
    <w:p w:rsidR="00B56048" w:rsidRDefault="00EA57BE" w:rsidP="00B5604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D87D07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</w:t>
      </w:r>
      <w:r w:rsidR="00162175">
        <w:rPr>
          <w:rFonts w:ascii="Times New Roman" w:eastAsia="Times New Roman" w:hAnsi="Times New Roman" w:cs="Times New Roman"/>
          <w:color w:val="000000"/>
          <w:sz w:val="28"/>
          <w:szCs w:val="28"/>
        </w:rPr>
        <w:t>, внимание на экран.</w:t>
      </w:r>
    </w:p>
    <w:p w:rsidR="00162175" w:rsidRPr="00162175" w:rsidRDefault="00162175" w:rsidP="00B56048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621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Видеоролик</w:t>
      </w:r>
    </w:p>
    <w:p w:rsidR="00C525AE" w:rsidRPr="00B56048" w:rsidRDefault="00B56048" w:rsidP="008E68A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560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Вед</w:t>
      </w:r>
      <w:proofErr w:type="gramStart"/>
      <w:r w:rsidRPr="00B560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C525AE" w:rsidRPr="00B56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страна переживает один из сложнейших этапов своего развития. Экономическая и социальная нестабильность, разрушение традиционной системы ценностей и нравственных ориентиров – все это способно порождать ощущение беспомощности и отчаяния даже у взрослого человека. Особенно же сложно в столь непостоянном мире молодому </w:t>
      </w:r>
      <w:r w:rsidR="00C525AE" w:rsidRPr="00B560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человеку, чей взгляд на жизнь только формируется. Возникает желание уйти, «спрятаться» от жизни, почувствовать себя в безопасности. Принятие ПАВ создают для многих подростков иллюзию такой «внутренней безопасности», на время дают возможность испытать чувство психологического комфорта, благополучия. По данным Всемирной организации здравоохранения суммарное количество больных с заболеваниями, вызванными приемом различных </w:t>
      </w:r>
      <w:proofErr w:type="spellStart"/>
      <w:r w:rsidR="00C525AE" w:rsidRPr="00B5604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="00C525AE" w:rsidRPr="00B56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веществ, за исключением табака, составляет более 500 млн. человек. </w:t>
      </w:r>
    </w:p>
    <w:p w:rsidR="00C525AE" w:rsidRPr="00B56048" w:rsidRDefault="00B56048" w:rsidP="00B5604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Что заставляет подростков употреблять ПАВ? Какие мотивы ими движут? 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Удовлетворение любопытства – 75,3%.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Подражание – 1/3 подростков впервые сделали это</w:t>
      </w:r>
      <w:r w:rsidR="008E6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подражая своим авторитетам. 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Веяние неопределенной «моды» на наркотики в кругу молодёжи. </w:t>
      </w:r>
    </w:p>
    <w:p w:rsidR="00C525AE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Крушение идеалов и духовно-нравственных ориентиров. Безыдейность и </w:t>
      </w:r>
      <w:proofErr w:type="spellStart"/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</w:rPr>
        <w:t>бездуховность</w:t>
      </w:r>
      <w:proofErr w:type="spellEnd"/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вот та благоприятная почва, на которой приживаются многие пороки человеческие, в том числе и наркомания. </w:t>
      </w:r>
    </w:p>
    <w:p w:rsidR="00E75449" w:rsidRDefault="00E75449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8E68A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еловек – если он человек с большой буквы – должен уметь противостоять дурным качествам, мыслям, поступкам и делам. Я предлагаю вам, ребята, сейчас сделать это. На ватмане перечислены пороки. Мы должны подумать и вписать слова-антиподы.</w:t>
      </w:r>
    </w:p>
    <w:p w:rsidR="00E75449" w:rsidRDefault="00E75449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ЛЕНЬ – </w:t>
      </w:r>
    </w:p>
    <w:p w:rsidR="00E75449" w:rsidRDefault="00E75449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ЛЖИВОСТЬ –</w:t>
      </w:r>
    </w:p>
    <w:p w:rsidR="00E75449" w:rsidRDefault="00E75449" w:rsidP="00E754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ТРУСОСТЬ – </w:t>
      </w:r>
    </w:p>
    <w:p w:rsidR="00E75449" w:rsidRDefault="00E75449" w:rsidP="00E754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ГРУБОСТЬ –</w:t>
      </w:r>
    </w:p>
    <w:p w:rsidR="00E75449" w:rsidRDefault="00E75449" w:rsidP="00E754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ВЫСОКОМЕРИЕ –</w:t>
      </w:r>
    </w:p>
    <w:p w:rsidR="00E75449" w:rsidRDefault="00E75449" w:rsidP="00E754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ЖАДНОСТЬ –</w:t>
      </w:r>
    </w:p>
    <w:p w:rsidR="00E75449" w:rsidRDefault="00E75449" w:rsidP="00E754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РАСПУЩЕННОСТЬ –</w:t>
      </w:r>
    </w:p>
    <w:p w:rsidR="00E75449" w:rsidRDefault="00E75449" w:rsidP="00E754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НАРКОМАНИЯ –</w:t>
      </w:r>
    </w:p>
    <w:p w:rsidR="00E75449" w:rsidRDefault="00E75449" w:rsidP="00E754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КУРЕНИЕ –</w:t>
      </w:r>
    </w:p>
    <w:p w:rsidR="00B56048" w:rsidRPr="00E75449" w:rsidRDefault="00E75449" w:rsidP="00E7544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ПЬЯНСТВО – </w:t>
      </w:r>
    </w:p>
    <w:p w:rsidR="00B56048" w:rsidRDefault="00C525AE" w:rsidP="00B5604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B5604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</w:rPr>
        <w:t>Дискуссия «Знаете ли вы</w:t>
      </w:r>
      <w:proofErr w:type="gramStart"/>
      <w:r w:rsidRPr="00B5604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</w:rPr>
        <w:t>?...»</w:t>
      </w:r>
      <w:proofErr w:type="gramEnd"/>
    </w:p>
    <w:p w:rsidR="00C525AE" w:rsidRPr="00B56048" w:rsidRDefault="00C525AE" w:rsidP="00B56048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B56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</w:p>
    <w:p w:rsidR="00C525AE" w:rsidRPr="00B56048" w:rsidRDefault="00C525AE" w:rsidP="00C525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1) </w:t>
      </w:r>
      <w:r w:rsidR="008E68AD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то американцы называют чумой 20 века?</w:t>
      </w:r>
    </w:p>
    <w:p w:rsidR="00C525AE" w:rsidRPr="00B56048" w:rsidRDefault="00C525AE" w:rsidP="008E68AD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Курение. Сегодня курит треть населения планеты. В странах Европейского союза курят 42 % мужчин и 28 % женщин. В России, по данным Минздрава, курят 70 % взрослых мужчин и 49 % женщин. Но за этими цифрами скрывается ещё более угрожающая статистика: только в Швейцарии курение ежегодно уносит жизни более 8 000 человек. </w:t>
      </w:r>
      <w:proofErr w:type="gramStart"/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Это больше, чем от СПИДа, героина, кокаина, алкоголя, пожаров, ДТП, убийств и самоубийств вместе взятых.</w:t>
      </w:r>
      <w:proofErr w:type="gramEnd"/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В Германии ежегодное число жертв курения составляет 100 000, а в Индии доходит до миллиона.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И</w:t>
      </w:r>
      <w:proofErr w:type="gramEnd"/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тем не менее, табачная индустрия продолжает процветать, так как сигарета</w:t>
      </w:r>
      <w:r w:rsidR="008E68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- источник значительной доли годовых доходов правительства.</w:t>
      </w:r>
    </w:p>
    <w:p w:rsidR="00C525AE" w:rsidRPr="00B56048" w:rsidRDefault="00C525AE" w:rsidP="008E68AD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2)</w:t>
      </w:r>
      <w:r w:rsidR="008E68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Почему табачная индустрия до сих пор не использовала своё политическое влияние, чтобы убрать надпись «Курение опасно для вашего здоровья» с рекламных плакатов и пачек сигарет?</w:t>
      </w:r>
    </w:p>
    <w:p w:rsidR="00C525AE" w:rsidRPr="00B56048" w:rsidRDefault="00C525AE" w:rsidP="008E68AD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 действительности, эта надпись защищает табачную индустрию от судебных исков. Если человек, начав курить с 12 лет, а в 45 заболев раком лёгких, решил предъявить табачной компании иск, то у неё есть хорошее оправдание: мы предупреждали, что курение опасно для вашего здоровья.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Курение – не единственный порок нашего времени. Есть ещё одно страшное слово- алкоголизм. Слово «алкоголь» пришло к нам из арабского языка и означает «тонкая сущность предмета», а спирт –</w:t>
      </w:r>
      <w:r w:rsidR="008E68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от латинского «дух».</w:t>
      </w:r>
    </w:p>
    <w:p w:rsidR="00C525AE" w:rsidRPr="00B56048" w:rsidRDefault="00C525AE" w:rsidP="008E68AD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3)</w:t>
      </w:r>
      <w:r w:rsidR="008E68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Справедливо ли утверждение: вино родилось вместе с человеком, человечество пьёт всю свою историческую жизнь?</w:t>
      </w:r>
    </w:p>
    <w:p w:rsidR="00C525AE" w:rsidRPr="00B56048" w:rsidRDefault="00C525AE" w:rsidP="008E68AD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Виноделие, как и изготовление пива, возникло 7-</w:t>
      </w:r>
      <w:r w:rsidR="008E68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8 000 лет назад. Так что, приобщение к алкоголю</w:t>
      </w:r>
      <w:r w:rsidR="008E68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- сравнительно молодая ошибка человечества. Но наши предки пили вовсе не для того, чтобы напиться, а в рамках строго заданных обычаев. Например, вино отождествлялось с кровью языческого божества.</w:t>
      </w:r>
    </w:p>
    <w:p w:rsidR="00C525AE" w:rsidRPr="00B56048" w:rsidRDefault="00C525AE" w:rsidP="008E68AD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4)</w:t>
      </w:r>
      <w:r w:rsidR="008E68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В начале 20 века говорили, что «сухой закон в Америке потонул….» О каком напитке идёт речь?</w:t>
      </w:r>
    </w:p>
    <w:p w:rsidR="00B56048" w:rsidRDefault="00C525AE" w:rsidP="008E68AD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После неудачного опыта с введением сухого закона в США был введён закон, который запрещал употребление любых спиртных напитков, кроме пива. В результате за короткое время только за счёт пива были достигнуты ещё большие показатели употребления спиртного.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Сегодня эта проблема касается и нашего государства.</w:t>
      </w:r>
    </w:p>
    <w:p w:rsidR="00C525AE" w:rsidRPr="00B56048" w:rsidRDefault="00B56048" w:rsidP="00C525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</w:rPr>
        <w:t>Вед</w:t>
      </w:r>
      <w:proofErr w:type="gramStart"/>
      <w:r w:rsidRPr="00B56048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</w:rPr>
        <w:t>.:</w:t>
      </w:r>
      <w:r w:rsidR="0016217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</w:t>
      </w:r>
      <w:proofErr w:type="gramEnd"/>
      <w:r w:rsidR="0016217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Слово предоставляется </w:t>
      </w:r>
      <w:r w:rsidR="008E68AD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врачу-наркологу</w:t>
      </w:r>
      <w:r w:rsidR="00162175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.</w:t>
      </w:r>
      <w:r w:rsidR="00C525AE"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C525AE"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C525AE" w:rsidRPr="00B56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</w:p>
    <w:p w:rsidR="00C525AE" w:rsidRPr="00B56048" w:rsidRDefault="00C525AE" w:rsidP="008E68AD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К сожалению, многовековая борьба с алкоголизмом пока так и не увенчалась успехом. Мы по-прежнему поднимаем бокал за здоровье, хотя с каждым новым бокалом здоровья становится всё меньше и меньше. И есть те, которым знакомства с алкоголем оказалось недостаточно. Те, кто в погоне за более сильными ощущениями шагнул ещё дальше навстречу пропасти и начал принимать наркотики. Слово «наркотик» в переводе означает «онемение», «оцепенение». Принимая наркотики, человек попадает от них в  физическую и психологическую</w:t>
      </w:r>
      <w:r w:rsidR="008E68AD" w:rsidRPr="008E68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E68AD"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зависимость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. В результате вся жизнь летит под откос. Друзья, родные, семья, учёба, карьера теряют свою значимость. Остаётся одно - как достать наркотики. Хотя, может у вас есть другое мнение на этот счёт?</w:t>
      </w:r>
    </w:p>
    <w:p w:rsidR="00C525AE" w:rsidRPr="00B56048" w:rsidRDefault="00C525AE" w:rsidP="00C525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Упражнение «Чёрное - белое»</w:t>
      </w:r>
    </w:p>
    <w:p w:rsidR="00C525AE" w:rsidRPr="00B56048" w:rsidRDefault="00C525AE" w:rsidP="008E68AD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Группа (класс) делится на 2 команды. Даётся список утверждений. Первая команда доказывает, что они верны и приводит аргументы «за», а вторая команда</w:t>
      </w:r>
      <w:r w:rsidR="008E68A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B5604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- доказывает обратное и приводит аргументы «против».</w:t>
      </w:r>
    </w:p>
    <w:p w:rsidR="00C525AE" w:rsidRPr="00B56048" w:rsidRDefault="00C525AE" w:rsidP="00C525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="008E68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Наркотики употребляют сильные и талантливые люди.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</w:t>
      </w:r>
      <w:r w:rsidR="008E68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Наркотик делает человека свободным.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</w:t>
      </w:r>
      <w:r w:rsidR="008E68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Наркотики бывают «всерьёз» и «не всерьёз».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</w:t>
      </w:r>
      <w:r w:rsidR="008E68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Наркоману не добиться успеха в жизни, мысли о будущем только мешают ему.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</w:t>
      </w:r>
      <w:r w:rsidR="008E68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Наркоман не может создать собственной семьи, вряд ли кто-то согласится связать свою жизнь с больным человеком.</w:t>
      </w:r>
    </w:p>
    <w:p w:rsidR="00C525AE" w:rsidRPr="00B56048" w:rsidRDefault="00C525AE" w:rsidP="008E68AD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Почему люди употребляют наркотики? Одна из причин по статистике – экономическая. Но тогда почему наркомания процветает в таких экономически развитых странах, как Канада, США….? Не от беспросветной нищеты в наркотическом угаре умер Элвис Пресли. Не от бедности покупают кокаин, цена которого – сотни долларов. Причины </w:t>
      </w:r>
      <w:proofErr w:type="gramStart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другом. Они гораздо глубже - они в каждом из нас. И, как ни странно, не озвучивается ещё одна причина – любовь…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Наркотическая зависимость – это процесс, содержащий 4 этапа, и как любой процесс имеет начало и конец. 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я нарисую на доске мячик, который катится вниз. 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 этап. Первые пробы. 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</w:rPr>
        <w:t>На нём происходит знакомство с наркотиками. 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 этап. Употреблять наркотики нравится. 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этот этап попадают обычно те люди, которым «это состояние» понравилось. И мячик покатился вниз. Если человек не прекращает употребление, начинается следующая стадия развития зависимости. 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 этап. Возникают проблемы.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</w:rPr>
        <w:t>Мячик катится вниз. На этом этапе возникает физическая зависимость. Прекратить употребление на этой стадии самостоятельно практически невозможно, необходима помощь специалистов. Продолжение употребления обязательно ведет к переходу на следующий этап развития зависимости. 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 этап. Употребление наркотиков становится целью.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этапе наш мячик попадает в круговорот, из которого выбраться трудно. Скатиться всегда просто, а вот вернуться назад очень сложно. 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этой стадии, если не прекратить употребление наркотиков, наступает смерть. Статистика говорит о том, что из 100 «заболевших» выздоравливает только 3%, т.е. из 100 – выживают только 3. 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</w:rPr>
        <w:t>Наркомания – это болезнь души. Наркоман не лечится: он перестраивает свою психику, адаптируется к новой жизни без наркотиков. </w:t>
      </w:r>
    </w:p>
    <w:p w:rsidR="00C525AE" w:rsidRPr="00B56048" w:rsidRDefault="00C525AE" w:rsidP="00C525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E68AD" w:rsidRDefault="008E68AD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Притча о бабочке.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</w:rPr>
        <w:t>В древности жил-был один мудрец, к которому люди приходили за советом. Всем он помогал, люди ему доверяли и очень уважали его возраст, жизненный опыт и мудрость. И вот однажды один завистливый человек решил опозорить мудреца в присутствии многих людей. Завистник и хитрец придумал целый план, как это сделать: «Я поймаю бабочку и в закрытых ладонях принесу мудрецу, потом спрошу его, как он думает, живая у меня в руках бабочка или мертвая. Если мудрец скажет, что живая, я сомкну плотно ладони, раздавлю бабочку и, раскрыв руки, скажу, что наш великий мудрец ошибся. Если мудрец скажет, что бабочка мертвая, я распахну ладони, бабочка вылетит живая и невредимая, и скажу, что наш великий мудрец ошибся». Так и сделал завистник, поймал бабочку и пошел к мудрецу. Когда он спросил мудреца, какая у него в ладонях бабочка, мудрец ответил «Всё в твоих руках». </w:t>
      </w:r>
    </w:p>
    <w:p w:rsidR="00C525AE" w:rsidRPr="00B56048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</w:rPr>
        <w:t>Поделитесь своими впечатлениями о притче. </w:t>
      </w:r>
    </w:p>
    <w:p w:rsidR="00C525AE" w:rsidRDefault="00C525A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7B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Вывод:</w:t>
      </w: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="008E68A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56048">
        <w:rPr>
          <w:rFonts w:ascii="Times New Roman" w:eastAsia="Times New Roman" w:hAnsi="Times New Roman" w:cs="Times New Roman"/>
          <w:color w:val="000000"/>
          <w:sz w:val="28"/>
          <w:szCs w:val="28"/>
        </w:rPr>
        <w:t>аждый в жизни делает для себя свой выбор, причём постоянно и в любой ситуации. </w:t>
      </w:r>
    </w:p>
    <w:p w:rsidR="00EA57BE" w:rsidRDefault="00EA57B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Вед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8E68A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</w:t>
      </w:r>
      <w:r w:rsidR="008E6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нашего мероприятия мы попытаемся изготовить </w:t>
      </w:r>
      <w:r w:rsidR="008E6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рекламные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плакаты на тему борьбы с пороками и вредными привычками. Надо нарисовать такую этикетку на бутылку или пачке сигарет, чтобы увидев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захотелось попробовать её содержимое. </w:t>
      </w:r>
    </w:p>
    <w:p w:rsidR="00EA57BE" w:rsidRPr="00EA57BE" w:rsidRDefault="00EA57BE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E68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рисования на экране идёт </w:t>
      </w:r>
      <w:r w:rsidRPr="008939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ролик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пропагандирующий здоровый образ жизни</w:t>
      </w:r>
    </w:p>
    <w:p w:rsidR="00162175" w:rsidRDefault="00162175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21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Вед</w:t>
      </w:r>
      <w:proofErr w:type="gramStart"/>
      <w:r w:rsidRPr="001621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.: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proofErr w:type="gramEnd"/>
      <w:r w:rsidRPr="00162175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участникам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хочется сказать большое спасибо. Мы н</w:t>
      </w:r>
      <w:r w:rsidR="00EA57BE">
        <w:rPr>
          <w:rFonts w:ascii="Times New Roman" w:eastAsia="Times New Roman" w:hAnsi="Times New Roman" w:cs="Times New Roman"/>
          <w:color w:val="000000"/>
          <w:sz w:val="28"/>
          <w:szCs w:val="28"/>
        </w:rPr>
        <w:t>адеемся, что данная проблема 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н</w:t>
      </w:r>
      <w:r w:rsidR="008E68A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коснётся ни </w:t>
      </w:r>
      <w:r w:rsidR="008939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ас, ни </w:t>
      </w:r>
      <w:r w:rsidR="008939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аших друзей, знакомых и родных.</w:t>
      </w:r>
    </w:p>
    <w:p w:rsidR="00162175" w:rsidRPr="00162175" w:rsidRDefault="00162175" w:rsidP="00C525AE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C525AE" w:rsidRPr="00B56048" w:rsidRDefault="00C525AE" w:rsidP="00C525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525AE" w:rsidRPr="00B56048" w:rsidRDefault="00C525AE" w:rsidP="00C525A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Литература:</w:t>
      </w:r>
    </w:p>
    <w:p w:rsidR="00C525AE" w:rsidRPr="00B56048" w:rsidRDefault="00C525AE" w:rsidP="00C525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Галичкина</w:t>
      </w:r>
      <w:proofErr w:type="spellEnd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О.В.Система</w:t>
      </w:r>
      <w:proofErr w:type="spellEnd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работы по профилактике наркомании.- Волгоград, 2006 .</w:t>
      </w:r>
    </w:p>
    <w:p w:rsidR="00C525AE" w:rsidRPr="00B56048" w:rsidRDefault="00C525AE" w:rsidP="00C525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Сирота Н.А., </w:t>
      </w:r>
      <w:proofErr w:type="spellStart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Ялтонский</w:t>
      </w:r>
      <w:proofErr w:type="spellEnd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В.М. Профилактика наркомании у подростков</w:t>
      </w:r>
      <w:proofErr w:type="gramStart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.-</w:t>
      </w:r>
      <w:proofErr w:type="gramEnd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М, 2001.</w:t>
      </w:r>
    </w:p>
    <w:p w:rsidR="00C525AE" w:rsidRPr="00B56048" w:rsidRDefault="00C525AE" w:rsidP="00C525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>Хухлаева</w:t>
      </w:r>
      <w:proofErr w:type="spellEnd"/>
      <w:r w:rsidRPr="00B560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О.В. Как сохранить психологическое здоровье подростков-М, 2003.</w:t>
      </w:r>
    </w:p>
    <w:p w:rsidR="00721B86" w:rsidRPr="00B56048" w:rsidRDefault="00721B86">
      <w:pPr>
        <w:rPr>
          <w:rFonts w:ascii="Times New Roman" w:hAnsi="Times New Roman" w:cs="Times New Roman"/>
          <w:sz w:val="28"/>
          <w:szCs w:val="28"/>
        </w:rPr>
      </w:pPr>
    </w:p>
    <w:sectPr w:rsidR="00721B86" w:rsidRPr="00B56048" w:rsidSect="0072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A99"/>
    <w:multiLevelType w:val="multilevel"/>
    <w:tmpl w:val="2C2E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4353C"/>
    <w:multiLevelType w:val="multilevel"/>
    <w:tmpl w:val="E3FC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718DE"/>
    <w:multiLevelType w:val="multilevel"/>
    <w:tmpl w:val="6F34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AE"/>
    <w:rsid w:val="00036460"/>
    <w:rsid w:val="00143327"/>
    <w:rsid w:val="00162175"/>
    <w:rsid w:val="001A5470"/>
    <w:rsid w:val="003275A6"/>
    <w:rsid w:val="0033157D"/>
    <w:rsid w:val="003E60D8"/>
    <w:rsid w:val="004A3970"/>
    <w:rsid w:val="00677C96"/>
    <w:rsid w:val="00721B86"/>
    <w:rsid w:val="008939B6"/>
    <w:rsid w:val="008E68AD"/>
    <w:rsid w:val="00A4618C"/>
    <w:rsid w:val="00B56048"/>
    <w:rsid w:val="00C525AE"/>
    <w:rsid w:val="00D87D07"/>
    <w:rsid w:val="00E75449"/>
    <w:rsid w:val="00EA57BE"/>
    <w:rsid w:val="00F2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2014-02-25T10:58:00Z</cp:lastPrinted>
  <dcterms:created xsi:type="dcterms:W3CDTF">2016-05-30T11:11:00Z</dcterms:created>
  <dcterms:modified xsi:type="dcterms:W3CDTF">2016-05-30T11:11:00Z</dcterms:modified>
</cp:coreProperties>
</file>