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96B" w:rsidRPr="00442D24" w:rsidRDefault="0096496B" w:rsidP="0096496B">
      <w:pPr>
        <w:spacing w:after="0" w:line="240" w:lineRule="auto"/>
        <w:ind w:firstLine="284"/>
        <w:jc w:val="center"/>
        <w:rPr>
          <w:rFonts w:ascii="Times New Roman" w:hAnsi="Times New Roman" w:cs="Times New Roman"/>
          <w:b/>
          <w:i/>
          <w:sz w:val="32"/>
          <w:szCs w:val="32"/>
        </w:rPr>
      </w:pPr>
      <w:r w:rsidRPr="00442D24">
        <w:rPr>
          <w:rFonts w:ascii="Times New Roman" w:hAnsi="Times New Roman" w:cs="Times New Roman"/>
          <w:b/>
          <w:i/>
          <w:sz w:val="32"/>
          <w:szCs w:val="32"/>
        </w:rPr>
        <w:t>«Школьная служба примирения»</w:t>
      </w:r>
    </w:p>
    <w:p w:rsidR="0096496B" w:rsidRPr="00442D24" w:rsidRDefault="0096496B" w:rsidP="0096496B">
      <w:pPr>
        <w:spacing w:after="0" w:line="240" w:lineRule="auto"/>
        <w:ind w:firstLine="284"/>
        <w:jc w:val="center"/>
        <w:rPr>
          <w:rFonts w:ascii="Times New Roman" w:hAnsi="Times New Roman" w:cs="Times New Roman"/>
          <w:b/>
          <w:i/>
          <w:sz w:val="32"/>
          <w:szCs w:val="32"/>
        </w:rPr>
      </w:pPr>
      <w:r w:rsidRPr="00442D24">
        <w:rPr>
          <w:rFonts w:ascii="Times New Roman" w:hAnsi="Times New Roman" w:cs="Times New Roman"/>
          <w:b/>
          <w:i/>
          <w:sz w:val="32"/>
          <w:szCs w:val="32"/>
        </w:rPr>
        <w:t>«</w:t>
      </w:r>
      <w:proofErr w:type="spellStart"/>
      <w:r w:rsidRPr="00442D24">
        <w:rPr>
          <w:rFonts w:ascii="Times New Roman" w:hAnsi="Times New Roman" w:cs="Times New Roman"/>
          <w:b/>
          <w:i/>
          <w:sz w:val="32"/>
          <w:szCs w:val="32"/>
        </w:rPr>
        <w:t>Цнинская</w:t>
      </w:r>
      <w:proofErr w:type="spellEnd"/>
      <w:r w:rsidRPr="00442D24">
        <w:rPr>
          <w:rFonts w:ascii="Times New Roman" w:hAnsi="Times New Roman" w:cs="Times New Roman"/>
          <w:b/>
          <w:i/>
          <w:sz w:val="32"/>
          <w:szCs w:val="32"/>
        </w:rPr>
        <w:t xml:space="preserve"> СОШ №2»</w:t>
      </w:r>
    </w:p>
    <w:p w:rsidR="0096496B" w:rsidRDefault="0096496B" w:rsidP="0096496B">
      <w:pPr>
        <w:jc w:val="center"/>
        <w:rPr>
          <w:rFonts w:ascii="Times New Roman" w:hAnsi="Times New Roman" w:cs="Times New Roman"/>
          <w:b/>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6"/>
        <w:gridCol w:w="4945"/>
      </w:tblGrid>
      <w:tr w:rsidR="0096496B" w:rsidTr="00712C4E">
        <w:tc>
          <w:tcPr>
            <w:tcW w:w="4361" w:type="dxa"/>
          </w:tcPr>
          <w:p w:rsidR="0096496B" w:rsidRDefault="0096496B" w:rsidP="00712C4E">
            <w:pPr>
              <w:jc w:val="center"/>
              <w:rPr>
                <w:rFonts w:ascii="Times New Roman" w:hAnsi="Times New Roman" w:cs="Times New Roman"/>
                <w:b/>
                <w:sz w:val="28"/>
                <w:szCs w:val="28"/>
              </w:rPr>
            </w:pPr>
            <w:r>
              <w:rPr>
                <w:noProof/>
                <w:lang w:eastAsia="ru-RU"/>
              </w:rPr>
              <w:drawing>
                <wp:inline distT="0" distB="0" distL="0" distR="0" wp14:anchorId="644EBEB5" wp14:editId="3BF711A7">
                  <wp:extent cx="2800350" cy="2197584"/>
                  <wp:effectExtent l="0" t="0" r="0" b="0"/>
                  <wp:docPr id="11" name="Рисунок 11" descr="picasso-p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icasso-paz"/>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00350" cy="2197584"/>
                          </a:xfrm>
                          <a:prstGeom prst="rect">
                            <a:avLst/>
                          </a:prstGeom>
                          <a:noFill/>
                          <a:ln>
                            <a:noFill/>
                          </a:ln>
                        </pic:spPr>
                      </pic:pic>
                    </a:graphicData>
                  </a:graphic>
                </wp:inline>
              </w:drawing>
            </w:r>
          </w:p>
        </w:tc>
        <w:tc>
          <w:tcPr>
            <w:tcW w:w="5210" w:type="dxa"/>
          </w:tcPr>
          <w:p w:rsidR="0096496B" w:rsidRDefault="0096496B" w:rsidP="00712C4E">
            <w:pPr>
              <w:jc w:val="center"/>
              <w:rPr>
                <w:rFonts w:ascii="Times New Roman" w:hAnsi="Times New Roman" w:cs="Times New Roman"/>
                <w:b/>
                <w:sz w:val="28"/>
                <w:szCs w:val="28"/>
              </w:rPr>
            </w:pPr>
          </w:p>
        </w:tc>
      </w:tr>
      <w:tr w:rsidR="0096496B" w:rsidTr="00712C4E">
        <w:tc>
          <w:tcPr>
            <w:tcW w:w="4361" w:type="dxa"/>
          </w:tcPr>
          <w:p w:rsidR="0096496B" w:rsidRDefault="0096496B" w:rsidP="00712C4E">
            <w:pPr>
              <w:jc w:val="center"/>
              <w:rPr>
                <w:rFonts w:ascii="Times New Roman" w:hAnsi="Times New Roman" w:cs="Times New Roman"/>
                <w:b/>
                <w:sz w:val="28"/>
                <w:szCs w:val="28"/>
              </w:rPr>
            </w:pPr>
          </w:p>
        </w:tc>
        <w:tc>
          <w:tcPr>
            <w:tcW w:w="5210" w:type="dxa"/>
          </w:tcPr>
          <w:p w:rsidR="0096496B" w:rsidRPr="00274AC8" w:rsidRDefault="0096496B" w:rsidP="00712C4E">
            <w:pPr>
              <w:jc w:val="right"/>
              <w:rPr>
                <w:rFonts w:ascii="Times New Roman" w:eastAsia="Times New Roman" w:hAnsi="Times New Roman" w:cs="Times New Roman"/>
                <w:sz w:val="24"/>
                <w:szCs w:val="24"/>
                <w:lang w:eastAsia="ru-RU"/>
              </w:rPr>
            </w:pPr>
            <w:r w:rsidRPr="00274AC8">
              <w:rPr>
                <w:rFonts w:ascii="Times New Roman" w:eastAsia="Times New Roman" w:hAnsi="Times New Roman" w:cs="Times New Roman"/>
                <w:sz w:val="24"/>
                <w:szCs w:val="24"/>
                <w:shd w:val="clear" w:color="auto" w:fill="FDFDF0"/>
                <w:lang w:eastAsia="ru-RU"/>
              </w:rPr>
              <w:t>Угнетение порождает угнетение, а не разрешение конфликта.</w:t>
            </w:r>
          </w:p>
          <w:p w:rsidR="0096496B" w:rsidRDefault="0096496B" w:rsidP="00712C4E">
            <w:pPr>
              <w:ind w:firstLine="284"/>
              <w:jc w:val="right"/>
              <w:rPr>
                <w:rFonts w:ascii="Times New Roman" w:eastAsia="Times New Roman" w:hAnsi="Times New Roman" w:cs="Times New Roman"/>
                <w:sz w:val="24"/>
                <w:szCs w:val="24"/>
                <w:lang w:eastAsia="ru-RU"/>
              </w:rPr>
            </w:pPr>
          </w:p>
          <w:p w:rsidR="0096496B" w:rsidRDefault="0096496B" w:rsidP="00712C4E">
            <w:pPr>
              <w:ind w:firstLine="284"/>
              <w:jc w:val="right"/>
              <w:rPr>
                <w:rFonts w:ascii="Times New Roman" w:eastAsia="Times New Roman" w:hAnsi="Times New Roman" w:cs="Times New Roman"/>
                <w:sz w:val="24"/>
                <w:szCs w:val="24"/>
                <w:lang w:eastAsia="ru-RU"/>
              </w:rPr>
            </w:pPr>
            <w:r w:rsidRPr="00274AC8">
              <w:rPr>
                <w:rFonts w:ascii="Times New Roman" w:eastAsia="Times New Roman" w:hAnsi="Times New Roman" w:cs="Times New Roman"/>
                <w:sz w:val="24"/>
                <w:szCs w:val="24"/>
                <w:lang w:eastAsia="ru-RU"/>
              </w:rPr>
              <w:t xml:space="preserve">Ирвин </w:t>
            </w:r>
            <w:proofErr w:type="spellStart"/>
            <w:r w:rsidRPr="00274AC8">
              <w:rPr>
                <w:rFonts w:ascii="Times New Roman" w:eastAsia="Times New Roman" w:hAnsi="Times New Roman" w:cs="Times New Roman"/>
                <w:sz w:val="24"/>
                <w:szCs w:val="24"/>
                <w:lang w:eastAsia="ru-RU"/>
              </w:rPr>
              <w:t>Уэлш</w:t>
            </w:r>
            <w:proofErr w:type="spellEnd"/>
          </w:p>
          <w:p w:rsidR="0096496B" w:rsidRDefault="0096496B" w:rsidP="00712C4E">
            <w:pPr>
              <w:jc w:val="center"/>
              <w:rPr>
                <w:rFonts w:ascii="Times New Roman" w:hAnsi="Times New Roman" w:cs="Times New Roman"/>
                <w:b/>
                <w:sz w:val="28"/>
                <w:szCs w:val="28"/>
              </w:rPr>
            </w:pPr>
          </w:p>
        </w:tc>
      </w:tr>
    </w:tbl>
    <w:p w:rsidR="0096496B" w:rsidRDefault="0096496B" w:rsidP="0096496B">
      <w:pPr>
        <w:jc w:val="center"/>
        <w:rPr>
          <w:rFonts w:ascii="Times New Roman" w:hAnsi="Times New Roman" w:cs="Times New Roman"/>
          <w:b/>
          <w:sz w:val="28"/>
          <w:szCs w:val="28"/>
        </w:rPr>
      </w:pPr>
    </w:p>
    <w:p w:rsidR="0096496B" w:rsidRDefault="0096496B" w:rsidP="0096496B">
      <w:pPr>
        <w:ind w:firstLine="284"/>
        <w:jc w:val="both"/>
        <w:rPr>
          <w:rFonts w:ascii="Times New Roman" w:hAnsi="Times New Roman" w:cs="Times New Roman"/>
          <w:sz w:val="28"/>
          <w:szCs w:val="28"/>
        </w:rPr>
      </w:pPr>
      <w:r w:rsidRPr="00D7057B">
        <w:rPr>
          <w:rFonts w:ascii="Times New Roman" w:hAnsi="Times New Roman" w:cs="Times New Roman"/>
          <w:sz w:val="28"/>
          <w:szCs w:val="28"/>
        </w:rPr>
        <w:t xml:space="preserve">Каждый человек не раз сталкивался с конфликтными ситуациями, являясь то их наблюдателем, то непосредственным участником. Зачастую мы оказываемся бессильны перед разрешением подобных жизненных обстоятельств. Именно поэтому сейчас является весьма актуальным создание служб медиации (примирения). Однако большее внимание уделяется школьным службам примирения. Это связано с тем, что дети и подростки, не имея богатого жизненного опыта, обладают малым объемом знаний по разрешению конфликтов. Этот возраст характеризуется поиском своего «Я». Дети и подростки «примеряют» на себя различные роли, при этом, не всегда задумываясь о последствиях сказанных слов или совершенных действий. А так как они постоянно находятся в среде таких же подростков, то для возникновения конфликтной ситуации нужен лишь малый повод. </w:t>
      </w:r>
    </w:p>
    <w:p w:rsidR="0096496B" w:rsidRDefault="0096496B" w:rsidP="0096496B">
      <w:pPr>
        <w:ind w:firstLine="284"/>
        <w:jc w:val="both"/>
        <w:rPr>
          <w:rFonts w:ascii="Times New Roman" w:hAnsi="Times New Roman" w:cs="Times New Roman"/>
          <w:sz w:val="28"/>
          <w:szCs w:val="28"/>
        </w:rPr>
      </w:pPr>
      <w:r w:rsidRPr="00D7057B">
        <w:rPr>
          <w:rFonts w:ascii="Times New Roman" w:hAnsi="Times New Roman" w:cs="Times New Roman"/>
          <w:b/>
          <w:sz w:val="28"/>
          <w:szCs w:val="28"/>
        </w:rPr>
        <w:t>Целью</w:t>
      </w:r>
      <w:r>
        <w:rPr>
          <w:rFonts w:ascii="Times New Roman" w:hAnsi="Times New Roman" w:cs="Times New Roman"/>
          <w:sz w:val="28"/>
          <w:szCs w:val="28"/>
        </w:rPr>
        <w:t xml:space="preserve"> школьной службы примирения является: помощь ее специалистов в урегулировании конфликтов мирным путем. </w:t>
      </w:r>
    </w:p>
    <w:p w:rsidR="0096496B" w:rsidRDefault="0096496B" w:rsidP="0096496B">
      <w:pPr>
        <w:ind w:firstLine="284"/>
        <w:jc w:val="both"/>
        <w:rPr>
          <w:rFonts w:ascii="Times New Roman" w:hAnsi="Times New Roman" w:cs="Times New Roman"/>
          <w:sz w:val="28"/>
          <w:szCs w:val="28"/>
        </w:rPr>
      </w:pPr>
      <w:r>
        <w:rPr>
          <w:rFonts w:ascii="Times New Roman" w:hAnsi="Times New Roman" w:cs="Times New Roman"/>
          <w:sz w:val="28"/>
          <w:szCs w:val="28"/>
        </w:rPr>
        <w:t xml:space="preserve">Основные </w:t>
      </w:r>
      <w:r w:rsidRPr="00D7057B">
        <w:rPr>
          <w:rFonts w:ascii="Times New Roman" w:hAnsi="Times New Roman" w:cs="Times New Roman"/>
          <w:b/>
          <w:sz w:val="28"/>
          <w:szCs w:val="28"/>
        </w:rPr>
        <w:t>принципы</w:t>
      </w:r>
      <w:r>
        <w:rPr>
          <w:rFonts w:ascii="Times New Roman" w:hAnsi="Times New Roman" w:cs="Times New Roman"/>
          <w:sz w:val="28"/>
          <w:szCs w:val="28"/>
        </w:rPr>
        <w:t xml:space="preserve"> работы службы:</w:t>
      </w:r>
    </w:p>
    <w:p w:rsidR="0096496B" w:rsidRPr="00D7057B" w:rsidRDefault="0096496B" w:rsidP="0096496B">
      <w:pPr>
        <w:pStyle w:val="a3"/>
        <w:numPr>
          <w:ilvl w:val="0"/>
          <w:numId w:val="1"/>
        </w:numPr>
        <w:jc w:val="both"/>
        <w:rPr>
          <w:rFonts w:ascii="Times New Roman" w:hAnsi="Times New Roman" w:cs="Times New Roman"/>
          <w:sz w:val="28"/>
          <w:szCs w:val="28"/>
        </w:rPr>
      </w:pPr>
      <w:r w:rsidRPr="00D7057B">
        <w:rPr>
          <w:rFonts w:ascii="Times New Roman" w:hAnsi="Times New Roman" w:cs="Times New Roman"/>
          <w:bCs/>
          <w:sz w:val="28"/>
          <w:szCs w:val="28"/>
        </w:rPr>
        <w:t>добровольность</w:t>
      </w:r>
      <w:r w:rsidRPr="00D7057B">
        <w:rPr>
          <w:rFonts w:ascii="Times New Roman" w:hAnsi="Times New Roman" w:cs="Times New Roman"/>
          <w:sz w:val="28"/>
          <w:szCs w:val="28"/>
        </w:rPr>
        <w:t xml:space="preserve"> участия сторон</w:t>
      </w:r>
    </w:p>
    <w:p w:rsidR="0096496B" w:rsidRPr="00D7057B" w:rsidRDefault="0096496B" w:rsidP="0096496B">
      <w:pPr>
        <w:pStyle w:val="a3"/>
        <w:numPr>
          <w:ilvl w:val="0"/>
          <w:numId w:val="1"/>
        </w:numPr>
        <w:jc w:val="both"/>
        <w:rPr>
          <w:rFonts w:ascii="Times New Roman" w:hAnsi="Times New Roman" w:cs="Times New Roman"/>
          <w:sz w:val="28"/>
          <w:szCs w:val="28"/>
        </w:rPr>
      </w:pPr>
      <w:r w:rsidRPr="00D7057B">
        <w:rPr>
          <w:rFonts w:ascii="Times New Roman" w:hAnsi="Times New Roman" w:cs="Times New Roman"/>
          <w:sz w:val="28"/>
          <w:szCs w:val="28"/>
        </w:rPr>
        <w:t>информированность сторон</w:t>
      </w:r>
    </w:p>
    <w:p w:rsidR="0096496B" w:rsidRPr="00D7057B" w:rsidRDefault="0096496B" w:rsidP="0096496B">
      <w:pPr>
        <w:pStyle w:val="a3"/>
        <w:numPr>
          <w:ilvl w:val="0"/>
          <w:numId w:val="1"/>
        </w:numPr>
        <w:jc w:val="both"/>
        <w:rPr>
          <w:rFonts w:ascii="Times New Roman" w:hAnsi="Times New Roman" w:cs="Times New Roman"/>
          <w:sz w:val="28"/>
          <w:szCs w:val="28"/>
        </w:rPr>
      </w:pPr>
      <w:r w:rsidRPr="00D7057B">
        <w:rPr>
          <w:rFonts w:ascii="Times New Roman" w:hAnsi="Times New Roman" w:cs="Times New Roman"/>
          <w:bCs/>
          <w:sz w:val="28"/>
          <w:szCs w:val="28"/>
        </w:rPr>
        <w:t>нейтральность</w:t>
      </w:r>
      <w:r w:rsidRPr="00D7057B">
        <w:rPr>
          <w:rFonts w:ascii="Times New Roman" w:hAnsi="Times New Roman" w:cs="Times New Roman"/>
          <w:sz w:val="28"/>
          <w:szCs w:val="28"/>
        </w:rPr>
        <w:t xml:space="preserve"> медиатора</w:t>
      </w:r>
    </w:p>
    <w:p w:rsidR="0096496B" w:rsidRPr="00D7057B" w:rsidRDefault="0096496B" w:rsidP="0096496B">
      <w:pPr>
        <w:pStyle w:val="a3"/>
        <w:numPr>
          <w:ilvl w:val="0"/>
          <w:numId w:val="1"/>
        </w:numPr>
        <w:jc w:val="both"/>
        <w:rPr>
          <w:rFonts w:ascii="Times New Roman" w:hAnsi="Times New Roman" w:cs="Times New Roman"/>
          <w:sz w:val="28"/>
          <w:szCs w:val="28"/>
        </w:rPr>
      </w:pPr>
      <w:r w:rsidRPr="00D7057B">
        <w:rPr>
          <w:rFonts w:ascii="Times New Roman" w:hAnsi="Times New Roman" w:cs="Times New Roman"/>
          <w:bCs/>
          <w:sz w:val="28"/>
          <w:szCs w:val="28"/>
        </w:rPr>
        <w:t>конфиденциальность</w:t>
      </w:r>
      <w:r w:rsidRPr="00D7057B">
        <w:rPr>
          <w:rFonts w:ascii="Times New Roman" w:hAnsi="Times New Roman" w:cs="Times New Roman"/>
          <w:sz w:val="28"/>
          <w:szCs w:val="28"/>
        </w:rPr>
        <w:t xml:space="preserve"> процесса медиации</w:t>
      </w:r>
    </w:p>
    <w:p w:rsidR="0096496B" w:rsidRPr="00D7057B" w:rsidRDefault="0096496B" w:rsidP="0096496B">
      <w:pPr>
        <w:pStyle w:val="a3"/>
        <w:numPr>
          <w:ilvl w:val="0"/>
          <w:numId w:val="1"/>
        </w:numPr>
        <w:jc w:val="both"/>
        <w:rPr>
          <w:rFonts w:ascii="Times New Roman" w:hAnsi="Times New Roman" w:cs="Times New Roman"/>
          <w:bCs/>
          <w:sz w:val="28"/>
          <w:szCs w:val="28"/>
        </w:rPr>
      </w:pPr>
      <w:r w:rsidRPr="00D7057B">
        <w:rPr>
          <w:rFonts w:ascii="Times New Roman" w:hAnsi="Times New Roman" w:cs="Times New Roman"/>
          <w:bCs/>
          <w:sz w:val="28"/>
          <w:szCs w:val="28"/>
        </w:rPr>
        <w:lastRenderedPageBreak/>
        <w:t>ответственность сторон  и медиатора</w:t>
      </w:r>
    </w:p>
    <w:p w:rsidR="0096496B" w:rsidRPr="00D7057B" w:rsidRDefault="0096496B" w:rsidP="0096496B">
      <w:pPr>
        <w:pStyle w:val="a3"/>
        <w:numPr>
          <w:ilvl w:val="0"/>
          <w:numId w:val="1"/>
        </w:numPr>
        <w:jc w:val="both"/>
        <w:rPr>
          <w:rFonts w:ascii="Times New Roman" w:hAnsi="Times New Roman" w:cs="Times New Roman"/>
          <w:bCs/>
          <w:sz w:val="28"/>
          <w:szCs w:val="28"/>
        </w:rPr>
      </w:pPr>
      <w:r w:rsidRPr="00D7057B">
        <w:rPr>
          <w:rFonts w:ascii="Times New Roman" w:hAnsi="Times New Roman" w:cs="Times New Roman"/>
          <w:bCs/>
          <w:sz w:val="28"/>
          <w:szCs w:val="28"/>
        </w:rPr>
        <w:t>заглаживание вреда обидчиком</w:t>
      </w:r>
    </w:p>
    <w:p w:rsidR="0096496B" w:rsidRDefault="0096496B" w:rsidP="0096496B">
      <w:pPr>
        <w:pStyle w:val="a3"/>
        <w:numPr>
          <w:ilvl w:val="0"/>
          <w:numId w:val="1"/>
        </w:numPr>
        <w:jc w:val="both"/>
        <w:rPr>
          <w:rFonts w:ascii="Times New Roman" w:hAnsi="Times New Roman" w:cs="Times New Roman"/>
          <w:sz w:val="28"/>
          <w:szCs w:val="28"/>
        </w:rPr>
      </w:pPr>
      <w:r w:rsidRPr="00D7057B">
        <w:rPr>
          <w:rFonts w:ascii="Times New Roman" w:hAnsi="Times New Roman" w:cs="Times New Roman"/>
          <w:sz w:val="28"/>
          <w:szCs w:val="28"/>
        </w:rPr>
        <w:t>самостоятельность служб примирения</w:t>
      </w:r>
    </w:p>
    <w:p w:rsidR="0096496B" w:rsidRDefault="0096496B" w:rsidP="0096496B">
      <w:pPr>
        <w:ind w:firstLine="284"/>
        <w:jc w:val="center"/>
        <w:rPr>
          <w:rFonts w:ascii="Times New Roman" w:hAnsi="Times New Roman" w:cs="Times New Roman"/>
          <w:b/>
          <w:sz w:val="28"/>
          <w:szCs w:val="28"/>
        </w:rPr>
      </w:pPr>
      <w:r>
        <w:rPr>
          <w:rFonts w:ascii="Times New Roman" w:hAnsi="Times New Roman" w:cs="Times New Roman"/>
          <w:b/>
          <w:sz w:val="28"/>
          <w:szCs w:val="28"/>
        </w:rPr>
        <w:t>Алгоритм работы школьной службы примирения</w:t>
      </w:r>
    </w:p>
    <w:p w:rsidR="0096496B" w:rsidRDefault="0096496B" w:rsidP="0096496B">
      <w:pPr>
        <w:ind w:firstLine="284"/>
        <w:jc w:val="center"/>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-108585</wp:posOffset>
                </wp:positionH>
                <wp:positionV relativeFrom="paragraph">
                  <wp:posOffset>51435</wp:posOffset>
                </wp:positionV>
                <wp:extent cx="2038350" cy="1009650"/>
                <wp:effectExtent l="0" t="7620" r="19050" b="30480"/>
                <wp:wrapNone/>
                <wp:docPr id="9" name="Овал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0" cy="1009650"/>
                        </a:xfrm>
                        <a:prstGeom prst="ellipse">
                          <a:avLst/>
                        </a:prstGeom>
                        <a:gradFill rotWithShape="0">
                          <a:gsLst>
                            <a:gs pos="0">
                              <a:schemeClr val="accent2">
                                <a:lumMod val="100000"/>
                                <a:lumOff val="0"/>
                              </a:schemeClr>
                            </a:gs>
                            <a:gs pos="100000">
                              <a:schemeClr val="accent2">
                                <a:lumMod val="74000"/>
                                <a:lumOff val="0"/>
                              </a:schemeClr>
                            </a:gs>
                          </a:gsLst>
                          <a:path path="shape">
                            <a:fillToRect l="50000" t="50000" r="50000" b="50000"/>
                          </a:path>
                        </a:gradFill>
                        <a:ln>
                          <a:noFill/>
                        </a:ln>
                        <a:effectLst>
                          <a:outerShdw dist="28398" dir="3806097" algn="ctr" rotWithShape="0">
                            <a:schemeClr val="accent2">
                              <a:lumMod val="50000"/>
                              <a:lumOff val="0"/>
                            </a:schemeClr>
                          </a:outerShdw>
                        </a:effectLst>
                        <a:extLst>
                          <a:ext uri="{91240B29-F687-4F45-9708-019B960494DF}">
                            <a14:hiddenLine xmlns:a14="http://schemas.microsoft.com/office/drawing/2010/main" w="0">
                              <a:solidFill>
                                <a:srgbClr val="000000"/>
                              </a:solidFill>
                              <a:round/>
                              <a:headEnd/>
                              <a:tailEnd/>
                            </a14:hiddenLine>
                          </a:ext>
                        </a:extLst>
                      </wps:spPr>
                      <wps:txbx>
                        <w:txbxContent>
                          <w:p w:rsidR="0096496B" w:rsidRPr="007A36C9" w:rsidRDefault="0096496B" w:rsidP="0096496B">
                            <w:pPr>
                              <w:jc w:val="center"/>
                              <w:rPr>
                                <w:rFonts w:ascii="Times New Roman" w:hAnsi="Times New Roman" w:cs="Times New Roman"/>
                              </w:rPr>
                            </w:pPr>
                            <w:r w:rsidRPr="007A36C9">
                              <w:rPr>
                                <w:rFonts w:ascii="Times New Roman" w:hAnsi="Times New Roman" w:cs="Times New Roman"/>
                              </w:rPr>
                              <w:t>Обращение в службу примирения одной из сторон конфликта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9" o:spid="_x0000_s1026" style="position:absolute;left:0;text-align:left;margin-left:-8.55pt;margin-top:4.05pt;width:160.5pt;height: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" fillcolor="#c0504d [3205]" stroked="f" strokeweight="0">
                <v:fill color2="#923633 [2373]" focusposition=".5,.5" focussize="" focus="100%" type="gradientRadial"/>
                <v:shadow on="t" color="#622423 [1605]" offset="1pt"/>
                <v:textbox>
                  <w:txbxContent>
                    <w:p w:rsidR="0096496B" w:rsidRPr="007A36C9" w:rsidRDefault="0096496B" w:rsidP="0096496B">
                      <w:pPr>
                        <w:jc w:val="center"/>
                        <w:rPr>
                          <w:rFonts w:ascii="Times New Roman" w:hAnsi="Times New Roman" w:cs="Times New Roman"/>
                        </w:rPr>
                      </w:pPr>
                      <w:r w:rsidRPr="007A36C9">
                        <w:rPr>
                          <w:rFonts w:ascii="Times New Roman" w:hAnsi="Times New Roman" w:cs="Times New Roman"/>
                        </w:rPr>
                        <w:t>Обращение в службу примирения одной из сторон конфликта</w:t>
                      </w:r>
                    </w:p>
                  </w:txbxContent>
                </v:textbox>
              </v:oval>
            </w:pict>
          </mc:Fallback>
        </mc:AlternateContent>
      </w:r>
    </w:p>
    <w:p w:rsidR="0096496B" w:rsidRDefault="0096496B" w:rsidP="0096496B">
      <w:pPr>
        <w:ind w:firstLine="284"/>
        <w:jc w:val="center"/>
        <w:rPr>
          <w:rFonts w:ascii="Times New Roman" w:hAnsi="Times New Roman" w:cs="Times New Roman"/>
          <w:b/>
          <w:sz w:val="28"/>
          <w:szCs w:val="28"/>
        </w:rPr>
      </w:pPr>
    </w:p>
    <w:p w:rsidR="0096496B" w:rsidRDefault="0096496B" w:rsidP="0096496B">
      <w:pPr>
        <w:ind w:firstLine="284"/>
        <w:jc w:val="center"/>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664384" behindDoc="0" locked="0" layoutInCell="1" allowOverlap="1">
                <wp:simplePos x="0" y="0"/>
                <wp:positionH relativeFrom="column">
                  <wp:posOffset>53340</wp:posOffset>
                </wp:positionH>
                <wp:positionV relativeFrom="paragraph">
                  <wp:posOffset>336550</wp:posOffset>
                </wp:positionV>
                <wp:extent cx="485775" cy="619125"/>
                <wp:effectExtent l="9525" t="7620" r="19050" b="20955"/>
                <wp:wrapNone/>
                <wp:docPr id="8" name="Выгнутая влево стрелка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619125"/>
                        </a:xfrm>
                        <a:prstGeom prst="curvedRightArrow">
                          <a:avLst>
                            <a:gd name="adj1" fmla="val 25490"/>
                            <a:gd name="adj2" fmla="val 50980"/>
                            <a:gd name="adj3" fmla="val 33333"/>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Выгнутая влево стрелка 8" o:spid="_x0000_s1026" type="#_x0000_t102" style="position:absolute;margin-left:4.2pt;margin-top:26.5pt;width:38.25pt;height:4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" fillcolor="white [3201]" strokecolor="#95b3d7 [1940]" strokeweight="1pt">
                <v:fill color2="#b8cce4 [1300]" focus="100%" type="gradient"/>
                <v:shadow on="t" color="#243f60 [1604]" opacity=".5" offset="1pt"/>
              </v:shape>
            </w:pict>
          </mc:Fallback>
        </mc:AlternateContent>
      </w:r>
    </w:p>
    <w:p w:rsidR="0096496B" w:rsidRDefault="0096496B" w:rsidP="0096496B">
      <w:pPr>
        <w:ind w:firstLine="284"/>
        <w:jc w:val="center"/>
        <w:rPr>
          <w:rFonts w:ascii="Times New Roman" w:hAnsi="Times New Roman" w:cs="Times New Roman"/>
          <w:b/>
          <w:sz w:val="28"/>
          <w:szCs w:val="28"/>
        </w:rPr>
      </w:pPr>
    </w:p>
    <w:p w:rsidR="0096496B" w:rsidRDefault="0096496B" w:rsidP="0096496B">
      <w:pPr>
        <w:ind w:firstLine="284"/>
        <w:jc w:val="center"/>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660288" behindDoc="0" locked="0" layoutInCell="1" allowOverlap="1">
                <wp:simplePos x="0" y="0"/>
                <wp:positionH relativeFrom="column">
                  <wp:posOffset>605790</wp:posOffset>
                </wp:positionH>
                <wp:positionV relativeFrom="paragraph">
                  <wp:posOffset>184150</wp:posOffset>
                </wp:positionV>
                <wp:extent cx="2162175" cy="847725"/>
                <wp:effectExtent l="9525" t="7620" r="19050" b="30480"/>
                <wp:wrapNone/>
                <wp:docPr id="7" name="Скругленный 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2175" cy="847725"/>
                        </a:xfrm>
                        <a:prstGeom prst="roundRect">
                          <a:avLst>
                            <a:gd name="adj" fmla="val 16667"/>
                          </a:avLst>
                        </a:prstGeom>
                        <a:gradFill rotWithShape="0">
                          <a:gsLst>
                            <a:gs pos="0">
                              <a:schemeClr val="accent2">
                                <a:lumMod val="60000"/>
                                <a:lumOff val="40000"/>
                              </a:schemeClr>
                            </a:gs>
                            <a:gs pos="50000">
                              <a:schemeClr val="accent2">
                                <a:lumMod val="100000"/>
                                <a:lumOff val="0"/>
                              </a:schemeClr>
                            </a:gs>
                            <a:gs pos="100000">
                              <a:schemeClr val="accent2">
                                <a:lumMod val="60000"/>
                                <a:lumOff val="40000"/>
                              </a:schemeClr>
                            </a:gs>
                          </a:gsLst>
                          <a:lin ang="5400000" scaled="1"/>
                        </a:gradFill>
                        <a:ln w="12700">
                          <a:solidFill>
                            <a:schemeClr val="accent2">
                              <a:lumMod val="100000"/>
                              <a:lumOff val="0"/>
                            </a:schemeClr>
                          </a:solidFill>
                          <a:round/>
                          <a:headEnd/>
                          <a:tailEnd/>
                        </a:ln>
                        <a:effectLst>
                          <a:outerShdw dist="28398" dir="3806097" algn="ctr" rotWithShape="0">
                            <a:schemeClr val="accent2">
                              <a:lumMod val="50000"/>
                              <a:lumOff val="0"/>
                            </a:schemeClr>
                          </a:outerShdw>
                        </a:effectLst>
                      </wps:spPr>
                      <wps:txbx>
                        <w:txbxContent>
                          <w:p w:rsidR="0096496B" w:rsidRPr="007A36C9" w:rsidRDefault="0096496B" w:rsidP="0096496B">
                            <w:pPr>
                              <w:jc w:val="center"/>
                              <w:rPr>
                                <w:rFonts w:ascii="Times New Roman" w:hAnsi="Times New Roman" w:cs="Times New Roman"/>
                              </w:rPr>
                            </w:pPr>
                            <w:r w:rsidRPr="007A36C9">
                              <w:rPr>
                                <w:rFonts w:ascii="Times New Roman" w:hAnsi="Times New Roman" w:cs="Times New Roman"/>
                              </w:rPr>
                              <w:t>Предварительная беседа по поводу возникшей ситуации с одной стороной конфликта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7" o:spid="_x0000_s1027" style="position:absolute;left:0;text-align:left;margin-left:47.7pt;margin-top:14.5pt;width:170.25pt;height:6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" fillcolor="#d99594 [1941]" strokecolor="#c0504d [3205]" strokeweight="1pt">
                <v:fill color2="#c0504d [3205]" focus="50%" type="gradient"/>
                <v:shadow on="t" color="#622423 [1605]" offset="1pt"/>
                <v:textbox>
                  <w:txbxContent>
                    <w:p w:rsidR="0096496B" w:rsidRPr="007A36C9" w:rsidRDefault="0096496B" w:rsidP="0096496B">
                      <w:pPr>
                        <w:jc w:val="center"/>
                        <w:rPr>
                          <w:rFonts w:ascii="Times New Roman" w:hAnsi="Times New Roman" w:cs="Times New Roman"/>
                        </w:rPr>
                      </w:pPr>
                      <w:r w:rsidRPr="007A36C9">
                        <w:rPr>
                          <w:rFonts w:ascii="Times New Roman" w:hAnsi="Times New Roman" w:cs="Times New Roman"/>
                        </w:rPr>
                        <w:t>Предварительная беседа по поводу возникшей ситуации с одной стороной конфликта</w:t>
                      </w:r>
                    </w:p>
                  </w:txbxContent>
                </v:textbox>
              </v:roundrect>
            </w:pict>
          </mc:Fallback>
        </mc:AlternateContent>
      </w:r>
    </w:p>
    <w:p w:rsidR="0096496B" w:rsidRDefault="0096496B" w:rsidP="0096496B">
      <w:pPr>
        <w:ind w:firstLine="284"/>
        <w:jc w:val="center"/>
        <w:rPr>
          <w:rFonts w:ascii="Times New Roman" w:hAnsi="Times New Roman" w:cs="Times New Roman"/>
          <w:b/>
          <w:sz w:val="28"/>
          <w:szCs w:val="28"/>
        </w:rPr>
      </w:pPr>
    </w:p>
    <w:p w:rsidR="0096496B" w:rsidRDefault="0096496B" w:rsidP="0096496B">
      <w:pPr>
        <w:ind w:firstLine="284"/>
        <w:jc w:val="center"/>
        <w:rPr>
          <w:rFonts w:ascii="Times New Roman" w:hAnsi="Times New Roman" w:cs="Times New Roman"/>
          <w:b/>
          <w:sz w:val="28"/>
          <w:szCs w:val="28"/>
        </w:rPr>
      </w:pPr>
    </w:p>
    <w:p w:rsidR="0096496B" w:rsidRDefault="0096496B" w:rsidP="0096496B">
      <w:pPr>
        <w:ind w:firstLine="284"/>
        <w:jc w:val="center"/>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665408" behindDoc="0" locked="0" layoutInCell="1" allowOverlap="1">
                <wp:simplePos x="0" y="0"/>
                <wp:positionH relativeFrom="column">
                  <wp:posOffset>539115</wp:posOffset>
                </wp:positionH>
                <wp:positionV relativeFrom="paragraph">
                  <wp:posOffset>50165</wp:posOffset>
                </wp:positionV>
                <wp:extent cx="704850" cy="971550"/>
                <wp:effectExtent l="9525" t="7620" r="19050" b="11430"/>
                <wp:wrapNone/>
                <wp:docPr id="6" name="Выгнутая влево стрелка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50" cy="971550"/>
                        </a:xfrm>
                        <a:prstGeom prst="curvedRightArrow">
                          <a:avLst>
                            <a:gd name="adj1" fmla="val 27568"/>
                            <a:gd name="adj2" fmla="val 55135"/>
                            <a:gd name="adj3" fmla="val 33333"/>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Выгнутая влево стрелка 6" o:spid="_x0000_s1026" type="#_x0000_t102" style="position:absolute;margin-left:42.45pt;margin-top:3.95pt;width:55.5pt;height:7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" fillcolor="white [3201]" strokecolor="#95b3d7 [1940]" strokeweight="1pt">
                <v:fill color2="#b8cce4 [1300]" focus="100%" type="gradient"/>
                <v:shadow on="t" color="#243f60 [1604]" opacity=".5" offset="1pt"/>
              </v:shape>
            </w:pict>
          </mc:Fallback>
        </mc:AlternateContent>
      </w:r>
    </w:p>
    <w:p w:rsidR="0096496B" w:rsidRDefault="0096496B" w:rsidP="0096496B">
      <w:pPr>
        <w:ind w:firstLine="284"/>
        <w:jc w:val="center"/>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658240" behindDoc="0" locked="0" layoutInCell="1" allowOverlap="1">
                <wp:simplePos x="0" y="0"/>
                <wp:positionH relativeFrom="column">
                  <wp:posOffset>1386840</wp:posOffset>
                </wp:positionH>
                <wp:positionV relativeFrom="paragraph">
                  <wp:posOffset>240665</wp:posOffset>
                </wp:positionV>
                <wp:extent cx="2371725" cy="1295400"/>
                <wp:effectExtent l="9525" t="7620" r="19050" b="30480"/>
                <wp:wrapNone/>
                <wp:docPr id="5" name="Скругленный 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1725" cy="1295400"/>
                        </a:xfrm>
                        <a:prstGeom prst="roundRect">
                          <a:avLst>
                            <a:gd name="adj" fmla="val 16667"/>
                          </a:avLst>
                        </a:prstGeom>
                        <a:gradFill rotWithShape="0">
                          <a:gsLst>
                            <a:gs pos="0">
                              <a:schemeClr val="accent2">
                                <a:lumMod val="60000"/>
                                <a:lumOff val="40000"/>
                              </a:schemeClr>
                            </a:gs>
                            <a:gs pos="50000">
                              <a:schemeClr val="accent2">
                                <a:lumMod val="20000"/>
                                <a:lumOff val="80000"/>
                              </a:schemeClr>
                            </a:gs>
                            <a:gs pos="100000">
                              <a:schemeClr val="accent2">
                                <a:lumMod val="60000"/>
                                <a:lumOff val="40000"/>
                              </a:schemeClr>
                            </a:gs>
                          </a:gsLst>
                          <a:lin ang="18900000" scaled="1"/>
                        </a:gradFill>
                        <a:ln w="12700">
                          <a:solidFill>
                            <a:schemeClr val="accent2">
                              <a:lumMod val="60000"/>
                              <a:lumOff val="40000"/>
                            </a:schemeClr>
                          </a:solidFill>
                          <a:round/>
                          <a:headEnd/>
                          <a:tailEnd/>
                        </a:ln>
                        <a:effectLst>
                          <a:outerShdw dist="28398" dir="3806097" algn="ctr" rotWithShape="0">
                            <a:schemeClr val="accent2">
                              <a:lumMod val="50000"/>
                              <a:lumOff val="0"/>
                              <a:alpha val="50000"/>
                            </a:schemeClr>
                          </a:outerShdw>
                        </a:effectLst>
                      </wps:spPr>
                      <wps:txbx>
                        <w:txbxContent>
                          <w:p w:rsidR="0096496B" w:rsidRPr="007A36C9" w:rsidRDefault="0096496B" w:rsidP="0096496B">
                            <w:pPr>
                              <w:jc w:val="center"/>
                              <w:rPr>
                                <w:rFonts w:ascii="Times New Roman" w:hAnsi="Times New Roman" w:cs="Times New Roman"/>
                              </w:rPr>
                            </w:pPr>
                            <w:r w:rsidRPr="007A36C9">
                              <w:rPr>
                                <w:rFonts w:ascii="Times New Roman" w:hAnsi="Times New Roman" w:cs="Times New Roman"/>
                              </w:rPr>
                              <w:t>В случае получения согласия на добровольное участие в процессе медиации одной из сторон проводится встреча с другой стороной конфликта</w:t>
                            </w:r>
                          </w:p>
                          <w:p w:rsidR="0096496B" w:rsidRDefault="0096496B" w:rsidP="009649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5" o:spid="_x0000_s1028" style="position:absolute;left:0;text-align:left;margin-left:109.2pt;margin-top:18.95pt;width:186.75pt;height:10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" fillcolor="#d99594 [1941]" strokecolor="#d99594 [1941]" strokeweight="1pt">
                <v:fill color2="#f2dbdb [661]" angle="135" focus="50%" type="gradient"/>
                <v:shadow on="t" color="#622423 [1605]" opacity=".5" offset="1pt"/>
                <v:textbox>
                  <w:txbxContent>
                    <w:p w:rsidR="0096496B" w:rsidRPr="007A36C9" w:rsidRDefault="0096496B" w:rsidP="0096496B">
                      <w:pPr>
                        <w:jc w:val="center"/>
                        <w:rPr>
                          <w:rFonts w:ascii="Times New Roman" w:hAnsi="Times New Roman" w:cs="Times New Roman"/>
                        </w:rPr>
                      </w:pPr>
                      <w:r w:rsidRPr="007A36C9">
                        <w:rPr>
                          <w:rFonts w:ascii="Times New Roman" w:hAnsi="Times New Roman" w:cs="Times New Roman"/>
                        </w:rPr>
                        <w:t>В случае получения согласия на добровольное участие в процессе медиации одной из сторон проводится встреча с другой стороной конфликта</w:t>
                      </w:r>
                    </w:p>
                    <w:p w:rsidR="0096496B" w:rsidRDefault="0096496B" w:rsidP="0096496B"/>
                  </w:txbxContent>
                </v:textbox>
              </v:roundrect>
            </w:pict>
          </mc:Fallback>
        </mc:AlternateContent>
      </w:r>
    </w:p>
    <w:p w:rsidR="0096496B" w:rsidRDefault="0096496B" w:rsidP="0096496B">
      <w:pPr>
        <w:ind w:firstLine="284"/>
        <w:jc w:val="center"/>
        <w:rPr>
          <w:rFonts w:ascii="Times New Roman" w:hAnsi="Times New Roman" w:cs="Times New Roman"/>
          <w:b/>
          <w:sz w:val="28"/>
          <w:szCs w:val="28"/>
        </w:rPr>
      </w:pPr>
    </w:p>
    <w:p w:rsidR="0096496B" w:rsidRDefault="0096496B" w:rsidP="0096496B">
      <w:pPr>
        <w:ind w:firstLine="284"/>
        <w:jc w:val="center"/>
        <w:rPr>
          <w:rFonts w:ascii="Times New Roman" w:hAnsi="Times New Roman" w:cs="Times New Roman"/>
          <w:b/>
          <w:sz w:val="28"/>
          <w:szCs w:val="28"/>
        </w:rPr>
      </w:pPr>
    </w:p>
    <w:p w:rsidR="0096496B" w:rsidRDefault="0096496B" w:rsidP="0096496B">
      <w:pPr>
        <w:ind w:firstLine="284"/>
        <w:jc w:val="center"/>
        <w:rPr>
          <w:rFonts w:ascii="Times New Roman" w:hAnsi="Times New Roman" w:cs="Times New Roman"/>
          <w:b/>
          <w:sz w:val="28"/>
          <w:szCs w:val="28"/>
        </w:rPr>
      </w:pPr>
    </w:p>
    <w:p w:rsidR="0096496B" w:rsidRDefault="0096496B" w:rsidP="0096496B">
      <w:pPr>
        <w:ind w:firstLine="284"/>
        <w:jc w:val="center"/>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666432" behindDoc="0" locked="0" layoutInCell="1" allowOverlap="1">
                <wp:simplePos x="0" y="0"/>
                <wp:positionH relativeFrom="column">
                  <wp:posOffset>1434465</wp:posOffset>
                </wp:positionH>
                <wp:positionV relativeFrom="paragraph">
                  <wp:posOffset>220980</wp:posOffset>
                </wp:positionV>
                <wp:extent cx="581025" cy="981075"/>
                <wp:effectExtent l="9525" t="7620" r="19050" b="11430"/>
                <wp:wrapNone/>
                <wp:docPr id="4" name="Выгнутая влево стрелка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 cy="981075"/>
                        </a:xfrm>
                        <a:prstGeom prst="curvedRightArrow">
                          <a:avLst>
                            <a:gd name="adj1" fmla="val 33770"/>
                            <a:gd name="adj2" fmla="val 67541"/>
                            <a:gd name="adj3" fmla="val 33333"/>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Выгнутая влево стрелка 4" o:spid="_x0000_s1026" type="#_x0000_t102" style="position:absolute;margin-left:112.95pt;margin-top:17.4pt;width:45.75pt;height:77.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" fillcolor="white [3201]" strokecolor="#95b3d7 [1940]" strokeweight="1pt">
                <v:fill color2="#b8cce4 [1300]" focus="100%" type="gradient"/>
                <v:shadow on="t" color="#243f60 [1604]" opacity=".5" offset="1pt"/>
              </v:shape>
            </w:pict>
          </mc:Fallback>
        </mc:AlternateContent>
      </w:r>
    </w:p>
    <w:p w:rsidR="0096496B" w:rsidRDefault="0096496B" w:rsidP="0096496B">
      <w:pPr>
        <w:ind w:firstLine="284"/>
        <w:jc w:val="center"/>
        <w:rPr>
          <w:rFonts w:ascii="Times New Roman" w:hAnsi="Times New Roman" w:cs="Times New Roman"/>
          <w:b/>
          <w:sz w:val="28"/>
          <w:szCs w:val="28"/>
        </w:rPr>
      </w:pPr>
    </w:p>
    <w:p w:rsidR="0096496B" w:rsidRDefault="0096496B" w:rsidP="0096496B">
      <w:pPr>
        <w:ind w:firstLine="284"/>
        <w:jc w:val="center"/>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663360" behindDoc="0" locked="0" layoutInCell="1" allowOverlap="1">
                <wp:simplePos x="0" y="0"/>
                <wp:positionH relativeFrom="column">
                  <wp:posOffset>2101215</wp:posOffset>
                </wp:positionH>
                <wp:positionV relativeFrom="paragraph">
                  <wp:posOffset>29845</wp:posOffset>
                </wp:positionV>
                <wp:extent cx="2609850" cy="1143000"/>
                <wp:effectExtent l="9525" t="7620" r="19050" b="30480"/>
                <wp:wrapNone/>
                <wp:docPr id="3" name="Скругленный 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9850" cy="1143000"/>
                        </a:xfrm>
                        <a:prstGeom prst="roundRect">
                          <a:avLst>
                            <a:gd name="adj" fmla="val 16667"/>
                          </a:avLst>
                        </a:prstGeom>
                        <a:gradFill rotWithShape="0">
                          <a:gsLst>
                            <a:gs pos="0">
                              <a:schemeClr val="lt1">
                                <a:lumMod val="100000"/>
                                <a:lumOff val="0"/>
                              </a:schemeClr>
                            </a:gs>
                            <a:gs pos="100000">
                              <a:schemeClr val="accent2">
                                <a:lumMod val="40000"/>
                                <a:lumOff val="60000"/>
                              </a:schemeClr>
                            </a:gs>
                          </a:gsLst>
                          <a:lin ang="5400000" scaled="1"/>
                        </a:gradFill>
                        <a:ln w="12700">
                          <a:solidFill>
                            <a:schemeClr val="accent2">
                              <a:lumMod val="60000"/>
                              <a:lumOff val="40000"/>
                            </a:schemeClr>
                          </a:solidFill>
                          <a:round/>
                          <a:headEnd/>
                          <a:tailEnd/>
                        </a:ln>
                        <a:effectLst>
                          <a:outerShdw dist="28398" dir="3806097" algn="ctr" rotWithShape="0">
                            <a:schemeClr val="accent2">
                              <a:lumMod val="50000"/>
                              <a:lumOff val="0"/>
                              <a:alpha val="50000"/>
                            </a:schemeClr>
                          </a:outerShdw>
                        </a:effectLst>
                      </wps:spPr>
                      <wps:txbx>
                        <w:txbxContent>
                          <w:p w:rsidR="0096496B" w:rsidRPr="007A36C9" w:rsidRDefault="0096496B" w:rsidP="0096496B">
                            <w:pPr>
                              <w:jc w:val="center"/>
                              <w:rPr>
                                <w:rFonts w:ascii="Times New Roman" w:hAnsi="Times New Roman" w:cs="Times New Roman"/>
                              </w:rPr>
                            </w:pPr>
                            <w:r w:rsidRPr="007A36C9">
                              <w:rPr>
                                <w:rFonts w:ascii="Times New Roman" w:hAnsi="Times New Roman" w:cs="Times New Roman"/>
                              </w:rPr>
                              <w:t>При получении обоюдного согласия проводится встреча с обеими сторонами одновременно, в процессе чего стороны ищут выход из сложившейся ситуации</w:t>
                            </w:r>
                          </w:p>
                          <w:p w:rsidR="0096496B" w:rsidRDefault="0096496B" w:rsidP="009649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3" o:spid="_x0000_s1029" style="position:absolute;left:0;text-align:left;margin-left:165.45pt;margin-top:2.35pt;width:205.5pt;height:9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" fillcolor="white [3201]" strokecolor="#d99594 [1941]" strokeweight="1pt">
                <v:fill color2="#e5b8b7 [1301]" focus="100%" type="gradient"/>
                <v:shadow on="t" color="#622423 [1605]" opacity=".5" offset="1pt"/>
                <v:textbox>
                  <w:txbxContent>
                    <w:p w:rsidR="0096496B" w:rsidRPr="007A36C9" w:rsidRDefault="0096496B" w:rsidP="0096496B">
                      <w:pPr>
                        <w:jc w:val="center"/>
                        <w:rPr>
                          <w:rFonts w:ascii="Times New Roman" w:hAnsi="Times New Roman" w:cs="Times New Roman"/>
                        </w:rPr>
                      </w:pPr>
                      <w:r w:rsidRPr="007A36C9">
                        <w:rPr>
                          <w:rFonts w:ascii="Times New Roman" w:hAnsi="Times New Roman" w:cs="Times New Roman"/>
                        </w:rPr>
                        <w:t>При получении обоюдного согласия проводится встреча с обеими сторонами одновременно, в процессе чего стороны ищут выход из сложившейся ситуации</w:t>
                      </w:r>
                    </w:p>
                    <w:p w:rsidR="0096496B" w:rsidRDefault="0096496B" w:rsidP="0096496B"/>
                  </w:txbxContent>
                </v:textbox>
              </v:roundrect>
            </w:pict>
          </mc:Fallback>
        </mc:AlternateContent>
      </w:r>
    </w:p>
    <w:p w:rsidR="0096496B" w:rsidRDefault="0096496B" w:rsidP="0096496B">
      <w:pPr>
        <w:ind w:firstLine="284"/>
        <w:jc w:val="center"/>
        <w:rPr>
          <w:rFonts w:ascii="Times New Roman" w:hAnsi="Times New Roman" w:cs="Times New Roman"/>
          <w:b/>
          <w:sz w:val="28"/>
          <w:szCs w:val="28"/>
        </w:rPr>
      </w:pPr>
    </w:p>
    <w:p w:rsidR="0096496B" w:rsidRDefault="0096496B" w:rsidP="0096496B">
      <w:pPr>
        <w:ind w:firstLine="284"/>
        <w:jc w:val="center"/>
        <w:rPr>
          <w:rFonts w:ascii="Times New Roman" w:hAnsi="Times New Roman" w:cs="Times New Roman"/>
          <w:b/>
          <w:sz w:val="28"/>
          <w:szCs w:val="28"/>
        </w:rPr>
      </w:pPr>
    </w:p>
    <w:p w:rsidR="0096496B" w:rsidRDefault="0096496B" w:rsidP="0096496B">
      <w:pPr>
        <w:ind w:firstLine="284"/>
        <w:jc w:val="center"/>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667456" behindDoc="0" locked="0" layoutInCell="1" allowOverlap="1">
                <wp:simplePos x="0" y="0"/>
                <wp:positionH relativeFrom="column">
                  <wp:posOffset>2234565</wp:posOffset>
                </wp:positionH>
                <wp:positionV relativeFrom="paragraph">
                  <wp:posOffset>267335</wp:posOffset>
                </wp:positionV>
                <wp:extent cx="714375" cy="1171575"/>
                <wp:effectExtent l="9525" t="7620" r="19050" b="11430"/>
                <wp:wrapNone/>
                <wp:docPr id="2" name="Выгнутая влево стрелка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4375" cy="1171575"/>
                        </a:xfrm>
                        <a:prstGeom prst="curvedRightArrow">
                          <a:avLst>
                            <a:gd name="adj1" fmla="val 32800"/>
                            <a:gd name="adj2" fmla="val 65600"/>
                            <a:gd name="adj3" fmla="val 33333"/>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Выгнутая влево стрелка 2" o:spid="_x0000_s1026" type="#_x0000_t102" style="position:absolute;margin-left:175.95pt;margin-top:21.05pt;width:56.25pt;height:9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" fillcolor="white [3201]" strokecolor="#95b3d7 [1940]" strokeweight="1pt">
                <v:fill color2="#b8cce4 [1300]" focus="100%" type="gradient"/>
                <v:shadow on="t" color="#243f60 [1604]" opacity=".5" offset="1pt"/>
              </v:shape>
            </w:pict>
          </mc:Fallback>
        </mc:AlternateContent>
      </w:r>
    </w:p>
    <w:p w:rsidR="0096496B" w:rsidRDefault="0096496B" w:rsidP="0096496B">
      <w:pPr>
        <w:ind w:firstLine="284"/>
        <w:jc w:val="center"/>
        <w:rPr>
          <w:rFonts w:ascii="Times New Roman" w:hAnsi="Times New Roman" w:cs="Times New Roman"/>
          <w:b/>
          <w:sz w:val="28"/>
          <w:szCs w:val="28"/>
        </w:rPr>
      </w:pPr>
    </w:p>
    <w:p w:rsidR="0096496B" w:rsidRDefault="0096496B" w:rsidP="0096496B">
      <w:pPr>
        <w:ind w:firstLine="284"/>
        <w:jc w:val="center"/>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662336" behindDoc="0" locked="0" layoutInCell="1" allowOverlap="1">
                <wp:simplePos x="0" y="0"/>
                <wp:positionH relativeFrom="column">
                  <wp:posOffset>3101340</wp:posOffset>
                </wp:positionH>
                <wp:positionV relativeFrom="paragraph">
                  <wp:posOffset>86360</wp:posOffset>
                </wp:positionV>
                <wp:extent cx="2400300" cy="1533525"/>
                <wp:effectExtent l="19050" t="17145" r="19050" b="20955"/>
                <wp:wrapNone/>
                <wp:docPr id="1" name="Овал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533525"/>
                        </a:xfrm>
                        <a:prstGeom prst="ellipse">
                          <a:avLst/>
                        </a:prstGeom>
                        <a:solidFill>
                          <a:schemeClr val="lt1">
                            <a:lumMod val="100000"/>
                            <a:lumOff val="0"/>
                          </a:schemeClr>
                        </a:solidFill>
                        <a:ln w="31750">
                          <a:solidFill>
                            <a:schemeClr val="accent2">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6496B" w:rsidRPr="007A36C9" w:rsidRDefault="0096496B" w:rsidP="0096496B">
                            <w:pPr>
                              <w:jc w:val="center"/>
                              <w:rPr>
                                <w:rFonts w:ascii="Times New Roman" w:hAnsi="Times New Roman" w:cs="Times New Roman"/>
                              </w:rPr>
                            </w:pPr>
                            <w:r w:rsidRPr="007A36C9">
                              <w:rPr>
                                <w:rFonts w:ascii="Times New Roman" w:hAnsi="Times New Roman" w:cs="Times New Roman"/>
                              </w:rPr>
                              <w:t>При необходимости подписывается договор об обоюдном выполнении данных обязательств</w:t>
                            </w:r>
                          </w:p>
                          <w:p w:rsidR="0096496B" w:rsidRDefault="0096496B" w:rsidP="009649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 o:spid="_x0000_s1030" style="position:absolute;left:0;text-align:left;margin-left:244.2pt;margin-top:6.8pt;width:189pt;height:12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" fillcolor="white [3201]" strokecolor="#c0504d [3205]" strokeweight="2.5pt">
                <v:shadow color="#868686"/>
                <v:textbox>
                  <w:txbxContent>
                    <w:p w:rsidR="0096496B" w:rsidRPr="007A36C9" w:rsidRDefault="0096496B" w:rsidP="0096496B">
                      <w:pPr>
                        <w:jc w:val="center"/>
                        <w:rPr>
                          <w:rFonts w:ascii="Times New Roman" w:hAnsi="Times New Roman" w:cs="Times New Roman"/>
                        </w:rPr>
                      </w:pPr>
                      <w:r w:rsidRPr="007A36C9">
                        <w:rPr>
                          <w:rFonts w:ascii="Times New Roman" w:hAnsi="Times New Roman" w:cs="Times New Roman"/>
                        </w:rPr>
                        <w:t>При необходимости подписывается договор об обоюдном выполнении данных обязательств</w:t>
                      </w:r>
                    </w:p>
                    <w:p w:rsidR="0096496B" w:rsidRDefault="0096496B" w:rsidP="0096496B"/>
                  </w:txbxContent>
                </v:textbox>
              </v:oval>
            </w:pict>
          </mc:Fallback>
        </mc:AlternateContent>
      </w:r>
    </w:p>
    <w:p w:rsidR="0096496B" w:rsidRDefault="0096496B" w:rsidP="0096496B">
      <w:pPr>
        <w:rPr>
          <w:rFonts w:ascii="Times New Roman" w:hAnsi="Times New Roman" w:cs="Times New Roman"/>
          <w:b/>
          <w:sz w:val="28"/>
          <w:szCs w:val="28"/>
        </w:rPr>
      </w:pPr>
      <w:bookmarkStart w:id="0" w:name="_GoBack"/>
      <w:bookmarkEnd w:id="0"/>
    </w:p>
    <w:p w:rsidR="00DB7D25" w:rsidRDefault="00DB7D25"/>
    <w:sectPr w:rsidR="00DB7D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8603B2"/>
    <w:multiLevelType w:val="hybridMultilevel"/>
    <w:tmpl w:val="D100727A"/>
    <w:lvl w:ilvl="0" w:tplc="04190009">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71B"/>
    <w:rsid w:val="001B171B"/>
    <w:rsid w:val="0096496B"/>
    <w:rsid w:val="00DB7D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96B"/>
    <w:rPr>
      <w:rFonts w:asciiTheme="minorHAnsi" w:hAnsiTheme="minorHAns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496B"/>
    <w:pPr>
      <w:ind w:left="720"/>
      <w:contextualSpacing/>
    </w:pPr>
  </w:style>
  <w:style w:type="table" w:styleId="a4">
    <w:name w:val="Table Grid"/>
    <w:basedOn w:val="a1"/>
    <w:uiPriority w:val="59"/>
    <w:rsid w:val="0096496B"/>
    <w:pPr>
      <w:spacing w:after="0" w:line="240" w:lineRule="auto"/>
    </w:pPr>
    <w:rPr>
      <w:rFonts w:asciiTheme="minorHAnsi" w:hAnsiTheme="minorHAnsi"/>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96496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649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96B"/>
    <w:rPr>
      <w:rFonts w:asciiTheme="minorHAnsi" w:hAnsiTheme="minorHAns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496B"/>
    <w:pPr>
      <w:ind w:left="720"/>
      <w:contextualSpacing/>
    </w:pPr>
  </w:style>
  <w:style w:type="table" w:styleId="a4">
    <w:name w:val="Table Grid"/>
    <w:basedOn w:val="a1"/>
    <w:uiPriority w:val="59"/>
    <w:rsid w:val="0096496B"/>
    <w:pPr>
      <w:spacing w:after="0" w:line="240" w:lineRule="auto"/>
    </w:pPr>
    <w:rPr>
      <w:rFonts w:asciiTheme="minorHAnsi" w:hAnsiTheme="minorHAnsi"/>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96496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649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204</Words>
  <Characters>1163</Characters>
  <Application>Microsoft Office Word</Application>
  <DocSecurity>0</DocSecurity>
  <Lines>9</Lines>
  <Paragraphs>2</Paragraphs>
  <ScaleCrop>false</ScaleCrop>
  <Company>DNS</Company>
  <LinksUpToDate>false</LinksUpToDate>
  <CharactersWithSpaces>1365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Himya_5</dc:creator>
  <cp:keywords/>
  <dc:description/>
  <cp:lastModifiedBy>Himya_5</cp:lastModifiedBy>
  <cp:revision>2</cp:revision>
  <dcterms:created xsi:type="dcterms:W3CDTF">2015-10-05T12:25:00Z</dcterms:created>
  <dcterms:modified xsi:type="dcterms:W3CDTF">2015-10-05T12:25:00Z</dcterms:modified>
</cp:coreProperties>
</file>