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5B5" w:rsidRPr="00A034F1" w:rsidRDefault="00DF45B5" w:rsidP="00DF45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A034F1">
        <w:rPr>
          <w:color w:val="000000"/>
          <w:sz w:val="32"/>
          <w:szCs w:val="32"/>
        </w:rPr>
        <w:t>Играть на мостовой ... (запрещается!)</w:t>
      </w:r>
    </w:p>
    <w:p w:rsidR="00DF45B5" w:rsidRPr="00A034F1" w:rsidRDefault="00DF45B5" w:rsidP="00DF45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A034F1">
        <w:rPr>
          <w:color w:val="000000"/>
          <w:sz w:val="32"/>
          <w:szCs w:val="32"/>
        </w:rPr>
        <w:t>Перебегать улицу пред близко идущим транспортом ... (запрещается!)</w:t>
      </w:r>
    </w:p>
    <w:p w:rsidR="00DF45B5" w:rsidRPr="00A034F1" w:rsidRDefault="00DF45B5" w:rsidP="00DF45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A034F1">
        <w:rPr>
          <w:color w:val="000000"/>
          <w:sz w:val="32"/>
          <w:szCs w:val="32"/>
        </w:rPr>
        <w:t>Переходить улицу при красном свете светофора ... (запрещается!)</w:t>
      </w:r>
    </w:p>
    <w:p w:rsidR="00DF45B5" w:rsidRPr="00A034F1" w:rsidRDefault="00DF45B5" w:rsidP="00DF45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A034F1">
        <w:rPr>
          <w:color w:val="000000"/>
          <w:sz w:val="32"/>
          <w:szCs w:val="32"/>
        </w:rPr>
        <w:t>Переходить улицу при желтом свете светофора... (запрещается!)</w:t>
      </w:r>
    </w:p>
    <w:p w:rsidR="00DF45B5" w:rsidRPr="00A034F1" w:rsidRDefault="00DF45B5" w:rsidP="00DF45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A034F1">
        <w:rPr>
          <w:color w:val="000000"/>
          <w:sz w:val="32"/>
          <w:szCs w:val="32"/>
        </w:rPr>
        <w:t>Велосипедистам цепляться за проезжающие машины ... (запрещается!)</w:t>
      </w:r>
    </w:p>
    <w:p w:rsidR="00DF45B5" w:rsidRPr="00A034F1" w:rsidRDefault="00DF45B5" w:rsidP="00DF45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A034F1">
        <w:rPr>
          <w:color w:val="000000"/>
          <w:sz w:val="32"/>
          <w:szCs w:val="32"/>
        </w:rPr>
        <w:t>Обходить стоящий у тротуара транспорт спереди ... (запрещается!)</w:t>
      </w:r>
    </w:p>
    <w:p w:rsidR="00DF45B5" w:rsidRPr="00A034F1" w:rsidRDefault="00DF45B5" w:rsidP="00DF45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A034F1">
        <w:rPr>
          <w:color w:val="000000"/>
          <w:sz w:val="32"/>
          <w:szCs w:val="32"/>
        </w:rPr>
        <w:t>Идти по тротуару слева ... (запрещается!)</w:t>
      </w:r>
    </w:p>
    <w:p w:rsidR="00DF45B5" w:rsidRPr="00A034F1" w:rsidRDefault="00DF45B5" w:rsidP="00DF45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A034F1">
        <w:rPr>
          <w:color w:val="000000"/>
          <w:sz w:val="32"/>
          <w:szCs w:val="32"/>
        </w:rPr>
        <w:t>Выбегать на проезжую часть ... (запрещается!)</w:t>
      </w:r>
    </w:p>
    <w:p w:rsidR="00DF45B5" w:rsidRPr="00A034F1" w:rsidRDefault="00DF45B5" w:rsidP="00DF45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A034F1">
        <w:rPr>
          <w:color w:val="000000"/>
          <w:sz w:val="32"/>
          <w:szCs w:val="32"/>
        </w:rPr>
        <w:t>Кататься на велосипеде, не держась за руль ... (запрещается!)</w:t>
      </w:r>
    </w:p>
    <w:p w:rsidR="00DF45B5" w:rsidRPr="00A034F1" w:rsidRDefault="00DF45B5" w:rsidP="00DF45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</w:p>
    <w:p w:rsidR="00DF45B5" w:rsidRPr="00A034F1" w:rsidRDefault="00DF45B5" w:rsidP="00DF45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</w:p>
    <w:p w:rsidR="00DF45B5" w:rsidRPr="00A034F1" w:rsidRDefault="00DF45B5" w:rsidP="00DF45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A034F1">
        <w:rPr>
          <w:color w:val="000000"/>
          <w:sz w:val="32"/>
          <w:szCs w:val="32"/>
        </w:rPr>
        <w:lastRenderedPageBreak/>
        <w:t>Переход улицы при зеленом свете светофора ... (разрешается!)</w:t>
      </w:r>
    </w:p>
    <w:p w:rsidR="00DF45B5" w:rsidRPr="00A034F1" w:rsidRDefault="00DF45B5" w:rsidP="00DF45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A034F1">
        <w:rPr>
          <w:color w:val="000000"/>
          <w:sz w:val="32"/>
          <w:szCs w:val="32"/>
        </w:rPr>
        <w:t>Идти толпой по тротуару ... (разрешается!)</w:t>
      </w:r>
    </w:p>
    <w:p w:rsidR="00DF45B5" w:rsidRPr="00A034F1" w:rsidRDefault="00DF45B5" w:rsidP="00DF45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A034F1">
        <w:rPr>
          <w:color w:val="000000"/>
          <w:sz w:val="32"/>
          <w:szCs w:val="32"/>
        </w:rPr>
        <w:t>Переход улицы по подземному переходу ... (разрешается!)</w:t>
      </w:r>
    </w:p>
    <w:p w:rsidR="00DF45B5" w:rsidRPr="00A034F1" w:rsidRDefault="00DF45B5" w:rsidP="00DF45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A034F1">
        <w:rPr>
          <w:color w:val="000000"/>
          <w:sz w:val="32"/>
          <w:szCs w:val="32"/>
        </w:rPr>
        <w:t>Помогать старикам и старушкам переходить улицу ... (разрешается!)</w:t>
      </w:r>
    </w:p>
    <w:p w:rsidR="00DF45B5" w:rsidRPr="00A034F1" w:rsidRDefault="00DF45B5" w:rsidP="00DF45B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  <w:shd w:val="clear" w:color="auto" w:fill="FFFFFF"/>
        </w:rPr>
      </w:pPr>
      <w:r w:rsidRPr="00A034F1">
        <w:rPr>
          <w:color w:val="000000"/>
          <w:sz w:val="32"/>
          <w:szCs w:val="32"/>
          <w:shd w:val="clear" w:color="auto" w:fill="FFFFFF"/>
        </w:rPr>
        <w:t xml:space="preserve">Носить </w:t>
      </w:r>
      <w:proofErr w:type="spellStart"/>
      <w:r w:rsidRPr="00A034F1">
        <w:rPr>
          <w:color w:val="000000"/>
          <w:sz w:val="32"/>
          <w:szCs w:val="32"/>
          <w:shd w:val="clear" w:color="auto" w:fill="FFFFFF"/>
        </w:rPr>
        <w:t>фликеры</w:t>
      </w:r>
      <w:proofErr w:type="spellEnd"/>
      <w:r w:rsidRPr="00A034F1">
        <w:rPr>
          <w:color w:val="000000"/>
          <w:sz w:val="32"/>
          <w:szCs w:val="32"/>
          <w:shd w:val="clear" w:color="auto" w:fill="FFFFFF"/>
        </w:rPr>
        <w:t xml:space="preserve"> </w:t>
      </w:r>
      <w:proofErr w:type="gramStart"/>
      <w:r w:rsidRPr="00A034F1">
        <w:rPr>
          <w:color w:val="000000"/>
          <w:sz w:val="32"/>
          <w:szCs w:val="32"/>
          <w:shd w:val="clear" w:color="auto" w:fill="FFFFFF"/>
        </w:rPr>
        <w:t>–п</w:t>
      </w:r>
      <w:proofErr w:type="gramEnd"/>
      <w:r w:rsidRPr="00A034F1">
        <w:rPr>
          <w:color w:val="000000"/>
          <w:sz w:val="32"/>
          <w:szCs w:val="32"/>
          <w:shd w:val="clear" w:color="auto" w:fill="FFFFFF"/>
        </w:rPr>
        <w:t>ешеходные «светлячки»….</w:t>
      </w:r>
    </w:p>
    <w:p w:rsidR="00DF45B5" w:rsidRPr="00A034F1" w:rsidRDefault="00DF45B5" w:rsidP="00DF45B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  <w:shd w:val="clear" w:color="auto" w:fill="FFFFFF"/>
        </w:rPr>
      </w:pPr>
      <w:r w:rsidRPr="00A034F1">
        <w:rPr>
          <w:color w:val="000000"/>
          <w:sz w:val="32"/>
          <w:szCs w:val="32"/>
          <w:shd w:val="clear" w:color="auto" w:fill="FFFFFF"/>
        </w:rPr>
        <w:t>(разрешается</w:t>
      </w:r>
      <w:r w:rsidR="00A034F1" w:rsidRPr="00A034F1">
        <w:rPr>
          <w:color w:val="000000"/>
          <w:sz w:val="32"/>
          <w:szCs w:val="32"/>
          <w:shd w:val="clear" w:color="auto" w:fill="FFFFFF"/>
        </w:rPr>
        <w:t>!</w:t>
      </w:r>
      <w:r w:rsidRPr="00A034F1">
        <w:rPr>
          <w:color w:val="000000"/>
          <w:sz w:val="32"/>
          <w:szCs w:val="32"/>
          <w:shd w:val="clear" w:color="auto" w:fill="FFFFFF"/>
        </w:rPr>
        <w:t>)</w:t>
      </w:r>
    </w:p>
    <w:p w:rsidR="00A034F1" w:rsidRDefault="00A034F1" w:rsidP="00DF45B5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FC0606" w:rsidRDefault="00FC0606" w:rsidP="00DF45B5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FC0606" w:rsidRPr="00A034F1" w:rsidRDefault="00FC0606" w:rsidP="00DF45B5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A034F1" w:rsidRPr="00FC0606" w:rsidRDefault="00A034F1" w:rsidP="00DF45B5">
      <w:pPr>
        <w:spacing w:line="36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FC0606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Главное правило пешехода: подошёл к дороге — остановись, чтобы оценить дорожную обстановку. И только если нет опасности, можно переходить дорогу.</w:t>
      </w:r>
    </w:p>
    <w:sectPr w:rsidR="00A034F1" w:rsidRPr="00FC0606" w:rsidSect="00DF45B5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0227A"/>
    <w:multiLevelType w:val="hybridMultilevel"/>
    <w:tmpl w:val="CE0AD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DF45B5"/>
    <w:rsid w:val="00A034F1"/>
    <w:rsid w:val="00DF45B5"/>
    <w:rsid w:val="00FC0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4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2</cp:revision>
  <dcterms:created xsi:type="dcterms:W3CDTF">2016-10-12T09:07:00Z</dcterms:created>
  <dcterms:modified xsi:type="dcterms:W3CDTF">2016-10-12T10:52:00Z</dcterms:modified>
</cp:coreProperties>
</file>