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00" w:rsidRPr="00D23800" w:rsidRDefault="00D23800" w:rsidP="00D2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0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23800">
        <w:rPr>
          <w:rFonts w:ascii="Times New Roman" w:hAnsi="Times New Roman" w:cs="Times New Roman"/>
          <w:b/>
          <w:sz w:val="28"/>
          <w:szCs w:val="28"/>
        </w:rPr>
        <w:t>«Детско-юношеский центр»</w:t>
      </w:r>
    </w:p>
    <w:p w:rsidR="00D23800" w:rsidRDefault="00D23800">
      <w:pPr>
        <w:rPr>
          <w:rFonts w:ascii="Times New Roman" w:hAnsi="Times New Roman" w:cs="Times New Roman"/>
          <w:b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b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b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b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b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b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b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b/>
          <w:sz w:val="32"/>
          <w:szCs w:val="32"/>
        </w:rPr>
      </w:pPr>
    </w:p>
    <w:p w:rsidR="00D23800" w:rsidRDefault="00CE64B6" w:rsidP="00D238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23800">
        <w:rPr>
          <w:rFonts w:ascii="Times New Roman" w:hAnsi="Times New Roman" w:cs="Times New Roman"/>
          <w:b/>
          <w:sz w:val="72"/>
          <w:szCs w:val="72"/>
        </w:rPr>
        <w:t>Семинар</w:t>
      </w:r>
    </w:p>
    <w:p w:rsidR="00A916C7" w:rsidRDefault="00D23800" w:rsidP="00D23800">
      <w:pPr>
        <w:ind w:left="-851" w:firstLine="709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 Как повысить мотивацию </w:t>
      </w:r>
      <w:r w:rsidR="00CE64B6" w:rsidRPr="00D23800">
        <w:rPr>
          <w:rFonts w:ascii="Times New Roman" w:hAnsi="Times New Roman" w:cs="Times New Roman"/>
          <w:b/>
          <w:sz w:val="56"/>
          <w:szCs w:val="56"/>
        </w:rPr>
        <w:t>родителей»</w:t>
      </w:r>
    </w:p>
    <w:p w:rsidR="00D23800" w:rsidRPr="00D23800" w:rsidRDefault="00D23800" w:rsidP="00D23800">
      <w:pPr>
        <w:ind w:left="-851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3800">
        <w:rPr>
          <w:rFonts w:ascii="Times New Roman" w:hAnsi="Times New Roman" w:cs="Times New Roman"/>
          <w:b/>
          <w:sz w:val="40"/>
          <w:szCs w:val="40"/>
        </w:rPr>
        <w:t>(с реабилитационным компонентом)</w:t>
      </w:r>
    </w:p>
    <w:p w:rsidR="00CE64B6" w:rsidRDefault="00CE64B6">
      <w:pPr>
        <w:rPr>
          <w:rFonts w:ascii="Times New Roman" w:hAnsi="Times New Roman" w:cs="Times New Roman"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sz w:val="32"/>
          <w:szCs w:val="32"/>
        </w:rPr>
      </w:pPr>
    </w:p>
    <w:p w:rsidR="00D23800" w:rsidRDefault="00D23800">
      <w:pPr>
        <w:rPr>
          <w:rFonts w:ascii="Times New Roman" w:hAnsi="Times New Roman" w:cs="Times New Roman"/>
          <w:sz w:val="32"/>
          <w:szCs w:val="32"/>
        </w:rPr>
      </w:pPr>
    </w:p>
    <w:p w:rsidR="00D23800" w:rsidRPr="00D23800" w:rsidRDefault="00D23800" w:rsidP="00D23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800">
        <w:rPr>
          <w:rFonts w:ascii="Times New Roman" w:hAnsi="Times New Roman" w:cs="Times New Roman"/>
          <w:b/>
          <w:sz w:val="32"/>
          <w:szCs w:val="32"/>
        </w:rPr>
        <w:t>с.</w:t>
      </w:r>
      <w:r>
        <w:rPr>
          <w:rFonts w:ascii="Times New Roman" w:hAnsi="Times New Roman" w:cs="Times New Roman"/>
          <w:b/>
          <w:sz w:val="32"/>
          <w:szCs w:val="32"/>
        </w:rPr>
        <w:t>Пичаево, 2017 год.</w:t>
      </w:r>
    </w:p>
    <w:p w:rsidR="00D23800" w:rsidRDefault="00D23800">
      <w:pPr>
        <w:rPr>
          <w:rFonts w:ascii="Times New Roman" w:hAnsi="Times New Roman" w:cs="Times New Roman"/>
          <w:sz w:val="32"/>
          <w:szCs w:val="32"/>
        </w:rPr>
      </w:pPr>
    </w:p>
    <w:p w:rsidR="00C0038F" w:rsidRDefault="00C0038F" w:rsidP="00C0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0038F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формами работы с родителями.</w:t>
      </w:r>
    </w:p>
    <w:p w:rsidR="00C0038F" w:rsidRDefault="00C0038F" w:rsidP="00C0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038F">
        <w:rPr>
          <w:rFonts w:ascii="Times New Roman" w:hAnsi="Times New Roman" w:cs="Times New Roman"/>
          <w:sz w:val="28"/>
          <w:szCs w:val="28"/>
        </w:rPr>
        <w:t xml:space="preserve"> Нацелить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038F">
        <w:rPr>
          <w:rFonts w:ascii="Times New Roman" w:hAnsi="Times New Roman" w:cs="Times New Roman"/>
          <w:sz w:val="28"/>
          <w:szCs w:val="28"/>
        </w:rPr>
        <w:t xml:space="preserve">инспекторов </w:t>
      </w:r>
      <w:r>
        <w:rPr>
          <w:rFonts w:ascii="Times New Roman" w:hAnsi="Times New Roman" w:cs="Times New Roman"/>
          <w:sz w:val="28"/>
          <w:szCs w:val="28"/>
        </w:rPr>
        <w:t xml:space="preserve"> на общение с родителями.</w:t>
      </w:r>
    </w:p>
    <w:p w:rsidR="00C0038F" w:rsidRDefault="00C0038F" w:rsidP="00C00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Повысить статус родителя.</w:t>
      </w:r>
    </w:p>
    <w:p w:rsidR="00C0038F" w:rsidRDefault="00C0038F" w:rsidP="00C003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038F" w:rsidRPr="00C0038F" w:rsidRDefault="00C0038F" w:rsidP="00C00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38F">
        <w:rPr>
          <w:rFonts w:ascii="Times New Roman" w:hAnsi="Times New Roman" w:cs="Times New Roman"/>
          <w:sz w:val="28"/>
          <w:szCs w:val="28"/>
        </w:rPr>
        <w:t>Уважаемые коллеги</w:t>
      </w:r>
      <w:proofErr w:type="gramStart"/>
      <w:r w:rsidRPr="00C003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038F">
        <w:rPr>
          <w:rFonts w:ascii="Times New Roman" w:hAnsi="Times New Roman" w:cs="Times New Roman"/>
          <w:sz w:val="28"/>
          <w:szCs w:val="28"/>
        </w:rPr>
        <w:t xml:space="preserve"> сегодня мы постараемся познакомиться с некоторыми формами работы с родителями</w:t>
      </w:r>
      <w:r>
        <w:rPr>
          <w:rFonts w:ascii="Times New Roman" w:hAnsi="Times New Roman" w:cs="Times New Roman"/>
          <w:sz w:val="28"/>
          <w:szCs w:val="28"/>
        </w:rPr>
        <w:t>. Ведь родители  из социально опасных семей  требуют  к себе индивидуального подхода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мы постараемся  найти те пути, которые помогут привести к общению. Ряд упражнений </w:t>
      </w:r>
      <w:r w:rsidR="000C61EF">
        <w:rPr>
          <w:rFonts w:ascii="Times New Roman" w:hAnsi="Times New Roman" w:cs="Times New Roman"/>
          <w:sz w:val="28"/>
          <w:szCs w:val="28"/>
        </w:rPr>
        <w:t>поможет  привести к размышлению  о своих семьях, налаживаю контакта с детьми.</w:t>
      </w:r>
    </w:p>
    <w:p w:rsidR="00C0038F" w:rsidRDefault="00C0038F">
      <w:pPr>
        <w:rPr>
          <w:rFonts w:ascii="Times New Roman" w:hAnsi="Times New Roman" w:cs="Times New Roman"/>
          <w:b/>
          <w:sz w:val="28"/>
          <w:szCs w:val="28"/>
        </w:rPr>
      </w:pPr>
    </w:p>
    <w:p w:rsidR="00CE64B6" w:rsidRPr="00CE64B6" w:rsidRDefault="00CE64B6">
      <w:pPr>
        <w:rPr>
          <w:rFonts w:ascii="Times New Roman" w:hAnsi="Times New Roman" w:cs="Times New Roman"/>
          <w:b/>
          <w:sz w:val="28"/>
          <w:szCs w:val="28"/>
        </w:rPr>
      </w:pPr>
      <w:r w:rsidRPr="00CE64B6">
        <w:rPr>
          <w:rFonts w:ascii="Times New Roman" w:hAnsi="Times New Roman" w:cs="Times New Roman"/>
          <w:b/>
          <w:sz w:val="28"/>
          <w:szCs w:val="28"/>
        </w:rPr>
        <w:t>Упражнение «Путь утрат»</w:t>
      </w:r>
    </w:p>
    <w:p w:rsidR="00CE64B6" w:rsidRPr="00CE64B6" w:rsidRDefault="00CE64B6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4B6">
        <w:rPr>
          <w:rFonts w:ascii="Times New Roman" w:hAnsi="Times New Roman" w:cs="Times New Roman"/>
          <w:sz w:val="28"/>
          <w:szCs w:val="28"/>
        </w:rPr>
        <w:t xml:space="preserve">Участникам даётся 8 карточек. На первых двух написать по одному любимому лакомству, нам вторых – по одному любимому занятию, хобби, на следующих двух – по жизненной цели или мечте, на последних двух </w:t>
      </w:r>
      <w:proofErr w:type="gramStart"/>
      <w:r w:rsidRPr="00CE64B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E64B6">
        <w:rPr>
          <w:rFonts w:ascii="Times New Roman" w:hAnsi="Times New Roman" w:cs="Times New Roman"/>
          <w:sz w:val="28"/>
          <w:szCs w:val="28"/>
        </w:rPr>
        <w:t>мена самых любимых, самых значимых для вас людей.</w:t>
      </w:r>
    </w:p>
    <w:p w:rsidR="00CE64B6" w:rsidRPr="00CE64B6" w:rsidRDefault="00CE64B6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4B6">
        <w:rPr>
          <w:rFonts w:ascii="Times New Roman" w:hAnsi="Times New Roman" w:cs="Times New Roman"/>
          <w:sz w:val="28"/>
          <w:szCs w:val="28"/>
        </w:rPr>
        <w:t>Представьте, что в ва</w:t>
      </w:r>
      <w:r w:rsidR="00EF0268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Pr="00CE64B6">
        <w:rPr>
          <w:rFonts w:ascii="Times New Roman" w:hAnsi="Times New Roman" w:cs="Times New Roman"/>
          <w:sz w:val="28"/>
          <w:szCs w:val="28"/>
        </w:rPr>
        <w:t>ей жизни что-то произошло и вам приходится чем-то жертвовать. Скомкайте бумажку и бросьте рядом со стулом</w:t>
      </w:r>
      <w:proofErr w:type="gramStart"/>
      <w:r w:rsidRPr="00CE64B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E64B6">
        <w:rPr>
          <w:rFonts w:ascii="Times New Roman" w:hAnsi="Times New Roman" w:cs="Times New Roman"/>
          <w:sz w:val="28"/>
          <w:szCs w:val="28"/>
        </w:rPr>
        <w:t xml:space="preserve"> так, пока все бумажки не будут уничтожены.</w:t>
      </w:r>
    </w:p>
    <w:p w:rsidR="00CE64B6" w:rsidRDefault="00CE64B6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4B6">
        <w:rPr>
          <w:rFonts w:ascii="Times New Roman" w:hAnsi="Times New Roman" w:cs="Times New Roman"/>
          <w:sz w:val="28"/>
          <w:szCs w:val="28"/>
        </w:rPr>
        <w:t>С какими бумажками было труднее всего расстаться?</w:t>
      </w:r>
    </w:p>
    <w:p w:rsidR="00CE64B6" w:rsidRDefault="00CE64B6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все карточки, расправьте их.  Вы никого и ничего не потеряли. Представьте  их перед собой. Подумайте, как хорошо, что они есть.</w:t>
      </w:r>
    </w:p>
    <w:p w:rsidR="00CE64B6" w:rsidRDefault="00CE64B6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CE64B6" w:rsidRDefault="00CE64B6" w:rsidP="00272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4B6" w:rsidRPr="00CE64B6" w:rsidRDefault="00CE64B6" w:rsidP="00272D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E64B6">
        <w:rPr>
          <w:rFonts w:ascii="Times New Roman" w:hAnsi="Times New Roman" w:cs="Times New Roman"/>
          <w:b/>
          <w:sz w:val="32"/>
          <w:szCs w:val="32"/>
        </w:rPr>
        <w:t>Упражнение  «Ромашка»</w:t>
      </w:r>
    </w:p>
    <w:p w:rsidR="00CE64B6" w:rsidRDefault="00CE64B6" w:rsidP="00272D93">
      <w:pPr>
        <w:jc w:val="both"/>
        <w:rPr>
          <w:rFonts w:ascii="Times New Roman" w:hAnsi="Times New Roman" w:cs="Times New Roman"/>
          <w:sz w:val="28"/>
          <w:szCs w:val="28"/>
        </w:rPr>
      </w:pPr>
      <w:r w:rsidRPr="00CE64B6">
        <w:rPr>
          <w:rFonts w:ascii="Times New Roman" w:hAnsi="Times New Roman" w:cs="Times New Roman"/>
          <w:sz w:val="28"/>
          <w:szCs w:val="28"/>
        </w:rPr>
        <w:t>У меня в руке ромашка с одним лепестком.</w:t>
      </w:r>
      <w:r>
        <w:rPr>
          <w:rFonts w:ascii="Times New Roman" w:hAnsi="Times New Roman" w:cs="Times New Roman"/>
          <w:sz w:val="28"/>
          <w:szCs w:val="28"/>
        </w:rPr>
        <w:t xml:space="preserve"> Если бы у вас было одно желание, что бы вы загадали?</w:t>
      </w:r>
    </w:p>
    <w:p w:rsidR="008F6889" w:rsidRDefault="008F6889" w:rsidP="00272D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889">
        <w:rPr>
          <w:rFonts w:ascii="Times New Roman" w:hAnsi="Times New Roman" w:cs="Times New Roman"/>
          <w:b/>
          <w:sz w:val="32"/>
          <w:szCs w:val="32"/>
        </w:rPr>
        <w:t>Упражнение «Вопрос о чуде»</w:t>
      </w:r>
    </w:p>
    <w:p w:rsidR="008F6889" w:rsidRDefault="008F6889" w:rsidP="00272D93">
      <w:pPr>
        <w:jc w:val="both"/>
        <w:rPr>
          <w:rFonts w:ascii="Times New Roman" w:hAnsi="Times New Roman" w:cs="Times New Roman"/>
          <w:sz w:val="28"/>
          <w:szCs w:val="28"/>
        </w:rPr>
      </w:pPr>
      <w:r w:rsidRPr="008F6889">
        <w:rPr>
          <w:rFonts w:ascii="Times New Roman" w:hAnsi="Times New Roman" w:cs="Times New Roman"/>
          <w:sz w:val="28"/>
          <w:szCs w:val="28"/>
        </w:rPr>
        <w:t>Скажите, если бы сегодня произошло чудо</w:t>
      </w:r>
      <w:r>
        <w:rPr>
          <w:rFonts w:ascii="Times New Roman" w:hAnsi="Times New Roman" w:cs="Times New Roman"/>
          <w:sz w:val="28"/>
          <w:szCs w:val="28"/>
        </w:rPr>
        <w:t>, что бы произошло в вашей семье, что изменилось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8F6889" w:rsidRDefault="008F6889" w:rsidP="00272D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889">
        <w:rPr>
          <w:rFonts w:ascii="Times New Roman" w:hAnsi="Times New Roman" w:cs="Times New Roman"/>
          <w:b/>
          <w:sz w:val="32"/>
          <w:szCs w:val="32"/>
        </w:rPr>
        <w:t>Упражнение  «Без маски»</w:t>
      </w:r>
    </w:p>
    <w:p w:rsidR="008F6889" w:rsidRDefault="008F6889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8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ждому участнику даётся карточка с написанной фразой, не имеющей окончания. Без предварительной подготовки он должен продолжить  и завершить фразу. Высказывание должно быть искренним.</w:t>
      </w:r>
    </w:p>
    <w:p w:rsidR="008F6889" w:rsidRDefault="008F6889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 мне нравится, когда люди, окружающие меня….»</w:t>
      </w:r>
    </w:p>
    <w:p w:rsidR="008F6889" w:rsidRDefault="008F6889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мне иногда по-настоящему хочется, так это…»</w:t>
      </w:r>
    </w:p>
    <w:p w:rsidR="008F6889" w:rsidRDefault="008F6889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«Верю, что я…»</w:t>
      </w:r>
    </w:p>
    <w:p w:rsidR="008F6889" w:rsidRDefault="008F6889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бывает стыдно, когда я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8F6889" w:rsidRDefault="008F6889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«Особенно меня раздражает, что я…»</w:t>
      </w:r>
    </w:p>
    <w:p w:rsidR="004033E5" w:rsidRDefault="004033E5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3E5" w:rsidRDefault="004033E5" w:rsidP="00272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33E5">
        <w:rPr>
          <w:rFonts w:ascii="Times New Roman" w:hAnsi="Times New Roman" w:cs="Times New Roman"/>
          <w:b/>
          <w:sz w:val="32"/>
          <w:szCs w:val="32"/>
        </w:rPr>
        <w:t>«Шаги прогресса»</w:t>
      </w:r>
    </w:p>
    <w:p w:rsidR="004033E5" w:rsidRPr="004033E5" w:rsidRDefault="004033E5" w:rsidP="00272D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33E5" w:rsidRDefault="004033E5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пусть нарисует 5 ступенек. На второй ступеньке напишите «завтра», нам третьей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послезавтра», на четвёртой –«через неделю», на пятой – «через….». Подумайте, что вы можете сделать для своей семьи, ребёнка на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ступеьке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889" w:rsidRDefault="008F6889" w:rsidP="00272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889" w:rsidRDefault="008F6889" w:rsidP="00272D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6889">
        <w:rPr>
          <w:rFonts w:ascii="Times New Roman" w:hAnsi="Times New Roman" w:cs="Times New Roman"/>
          <w:b/>
          <w:sz w:val="32"/>
          <w:szCs w:val="32"/>
        </w:rPr>
        <w:t>Арт-терапия «Жизненные ценности»</w:t>
      </w:r>
    </w:p>
    <w:p w:rsidR="000F7B12" w:rsidRDefault="008F6889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89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упражнение хорошо вводит в гармонию цвета. Сначала сделаем фон,  чередуя в правильном порядке цвета радуги. Упражнение представляет собой идеальный способ осознания</w:t>
      </w:r>
      <w:r w:rsidR="000F7B12">
        <w:rPr>
          <w:rFonts w:ascii="Times New Roman" w:hAnsi="Times New Roman" w:cs="Times New Roman"/>
          <w:sz w:val="28"/>
          <w:szCs w:val="28"/>
        </w:rPr>
        <w:t xml:space="preserve"> важных жизненных ценностей. Во время этого упражнения у вас есть прекрасная возможность задуматься о будущем, определить и осмыслить важные для вас цели. Говорят, что на конце радуги стоит горшок с золотом, который каждому, кто его найдёт, дарит счастье и богатство. Представьте себе вашу личную радугу, созданную солнцем и дождём для того, чтобы порадовать вас и нарисуйте её.</w:t>
      </w:r>
    </w:p>
    <w:p w:rsidR="000F7B12" w:rsidRDefault="000F7B12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Нарисуйте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 радугу, а там, где она уходит за горизонт, нарисуйте цель, которая придёт  вам в голову во время рисования. Сосредоточьтесь, на радуге, на её цветах, её изгибе. Пока вы будете рисовать, вам будут приходить в голову различные мысли, в памяти будут всплывать различные цели. Нарисуйте будущую цель на первом плане, осознавая, что она может быть не единственной важной ц</w:t>
      </w:r>
      <w:r w:rsidR="009D5781">
        <w:rPr>
          <w:rFonts w:ascii="Times New Roman" w:hAnsi="Times New Roman" w:cs="Times New Roman"/>
          <w:sz w:val="28"/>
          <w:szCs w:val="28"/>
        </w:rPr>
        <w:t>елью.  Теперь из белой бумаги вырежьте контур птицы. Эту птицу также раскрасьте цветами радуги, так как вам понравится. Затем поместите птицу на фоне: том  листе, который вы украсили радужным рисунком. А теперь взгляните на свой рисунок и мысленно представьте себе ответы на следующие вопросы:</w:t>
      </w:r>
    </w:p>
    <w:p w:rsidR="009D5781" w:rsidRDefault="009D5781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мне достичь своей цели?</w:t>
      </w:r>
    </w:p>
    <w:p w:rsidR="009D5781" w:rsidRDefault="009D5781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зависит от меня, а что от других?</w:t>
      </w:r>
    </w:p>
    <w:p w:rsidR="009D5781" w:rsidRDefault="009D5781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препятствия могут встретиться на пути?</w:t>
      </w:r>
    </w:p>
    <w:p w:rsidR="009D5781" w:rsidRDefault="009D5781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возможно, придётся отказаться»</w:t>
      </w:r>
    </w:p>
    <w:p w:rsidR="009D5781" w:rsidRDefault="009D5781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выигрываю?</w:t>
      </w:r>
    </w:p>
    <w:p w:rsidR="009D5781" w:rsidRDefault="009D5781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кроме меня, может получить пользу от достижения этой цели?</w:t>
      </w:r>
    </w:p>
    <w:p w:rsidR="009D5781" w:rsidRDefault="009D5781" w:rsidP="0027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я отношусь к этой цели?</w:t>
      </w:r>
    </w:p>
    <w:p w:rsidR="009D5781" w:rsidRDefault="009D5781" w:rsidP="00272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781" w:rsidRDefault="009D5781" w:rsidP="00272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781" w:rsidRDefault="009D5781" w:rsidP="00272D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5781">
        <w:rPr>
          <w:rFonts w:ascii="Times New Roman" w:hAnsi="Times New Roman" w:cs="Times New Roman"/>
          <w:b/>
          <w:sz w:val="32"/>
          <w:szCs w:val="32"/>
        </w:rPr>
        <w:t>Правила работы с семьёй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D5781" w:rsidRPr="009D5781" w:rsidRDefault="009D5781" w:rsidP="00272D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781">
        <w:rPr>
          <w:rFonts w:ascii="Times New Roman" w:hAnsi="Times New Roman" w:cs="Times New Roman"/>
          <w:sz w:val="28"/>
          <w:szCs w:val="28"/>
        </w:rPr>
        <w:t>Не давайте готовых рецептов и рекомендаций.</w:t>
      </w:r>
    </w:p>
    <w:p w:rsidR="009D5781" w:rsidRDefault="009D578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2.Не поучайте родителей, а показывайте возможные пути преодоления трудностей.</w:t>
      </w:r>
    </w:p>
    <w:p w:rsidR="009D5781" w:rsidRDefault="009D578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3.Разбирайте правильные и ложные решения.</w:t>
      </w:r>
    </w:p>
    <w:p w:rsidR="009D5781" w:rsidRDefault="009D578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4.Поощряйте любые минимальные успехи.</w:t>
      </w:r>
    </w:p>
    <w:p w:rsidR="009D5781" w:rsidRDefault="009D578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Не показывайте, что вы пришли в семью перевоспитывать родителей.</w:t>
      </w:r>
    </w:p>
    <w:p w:rsidR="009D5781" w:rsidRDefault="009D578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6.Представьте семье определённую самостоятельность в решении проблем, не обязательно контролировать и оценивать каждый их шаг.</w:t>
      </w:r>
    </w:p>
    <w:p w:rsidR="009D5781" w:rsidRDefault="009D578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7.Дайте понять семье, что вы верите в неё, хорошего мнения о ней, несмотря на некоторые трудности в семье.</w:t>
      </w:r>
    </w:p>
    <w:p w:rsidR="009D5781" w:rsidRDefault="003250E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Семья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правило, находится</w:t>
      </w:r>
      <w:r w:rsidR="009D5781">
        <w:rPr>
          <w:rFonts w:ascii="Times New Roman" w:hAnsi="Times New Roman" w:cs="Times New Roman"/>
          <w:sz w:val="32"/>
          <w:szCs w:val="32"/>
        </w:rPr>
        <w:t xml:space="preserve"> в состоянии психологической защиты, надо принять эту позицию и не «воевать».</w:t>
      </w:r>
    </w:p>
    <w:p w:rsidR="003250E1" w:rsidRDefault="003250E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9.Объясняйте истинное  положение после того как семья начнёт вам доверять.</w:t>
      </w:r>
    </w:p>
    <w:p w:rsidR="003250E1" w:rsidRDefault="003250E1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Используйте принципы мотивационного интервьюирования: не спорить, выражать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эмпатию</w:t>
      </w:r>
      <w:proofErr w:type="spellEnd"/>
      <w:r>
        <w:rPr>
          <w:rFonts w:ascii="Times New Roman" w:hAnsi="Times New Roman" w:cs="Times New Roman"/>
          <w:sz w:val="32"/>
          <w:szCs w:val="32"/>
        </w:rPr>
        <w:t>, поддерживать чувство уверенности в собственных силах, соглашаться с контраргументами.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заключение внимательно послушаем наказ известного педагога В.А.Сухомлинского.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«Вы живёте среди людей. Каждый ваш поступок, каждое ваше желание отражаются на людях. Знайте, что существует граница между тем, что вам хочется, и тем, что можно. Ваши желания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–э</w:t>
      </w:r>
      <w:proofErr w:type="gramEnd"/>
      <w:r>
        <w:rPr>
          <w:rFonts w:ascii="Times New Roman" w:hAnsi="Times New Roman" w:cs="Times New Roman"/>
          <w:sz w:val="32"/>
          <w:szCs w:val="32"/>
        </w:rPr>
        <w:t>то радости или слёзы ваших близких. Проверяйте свои поступки сознанием: не причиняете ли вы зла, неприятностей, неудобства людям своими поступками. Делайте так, чтобы людям, которые окружают вас, было хорошо…»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 у жизни строгой,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идти дорогой,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Куда по свету белому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Отправиться с утра?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Иди за солнцем следом,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этот путь неведом.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Иди мой друг, всегда иди</w:t>
      </w:r>
    </w:p>
    <w:p w:rsidR="00272D93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Дорогою добра!...</w:t>
      </w:r>
    </w:p>
    <w:p w:rsidR="00272D93" w:rsidRPr="009D5781" w:rsidRDefault="00272D93" w:rsidP="00272D93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272D93" w:rsidRPr="009D5781" w:rsidSect="00D238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425"/>
    <w:multiLevelType w:val="hybridMultilevel"/>
    <w:tmpl w:val="138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4B6"/>
    <w:rsid w:val="000C61EF"/>
    <w:rsid w:val="000F7B12"/>
    <w:rsid w:val="00272D93"/>
    <w:rsid w:val="003250E1"/>
    <w:rsid w:val="004033E5"/>
    <w:rsid w:val="00656529"/>
    <w:rsid w:val="008F6889"/>
    <w:rsid w:val="009567E9"/>
    <w:rsid w:val="009D5781"/>
    <w:rsid w:val="009E5DF3"/>
    <w:rsid w:val="00A916C7"/>
    <w:rsid w:val="00AB6139"/>
    <w:rsid w:val="00C0038F"/>
    <w:rsid w:val="00CE64B6"/>
    <w:rsid w:val="00D23800"/>
    <w:rsid w:val="00E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2017-05-22T08:02:00Z</dcterms:created>
  <dcterms:modified xsi:type="dcterms:W3CDTF">2017-06-21T07:52:00Z</dcterms:modified>
</cp:coreProperties>
</file>